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93680" w14:textId="77777777" w:rsidR="00494510" w:rsidRDefault="00494510" w:rsidP="00644158">
      <w:pPr>
        <w:pStyle w:val="NoSpacing"/>
        <w:rPr>
          <w:sz w:val="20"/>
          <w:szCs w:val="20"/>
        </w:rPr>
      </w:pPr>
      <w:bookmarkStart w:id="0" w:name="_GoBack"/>
      <w:bookmarkEnd w:id="0"/>
    </w:p>
    <w:p w14:paraId="203EBA0A" w14:textId="77777777" w:rsidR="00494510" w:rsidRDefault="00941029" w:rsidP="00941029">
      <w:pPr>
        <w:pStyle w:val="NoSpacing"/>
        <w:tabs>
          <w:tab w:val="left" w:pos="2665"/>
        </w:tabs>
        <w:rPr>
          <w:sz w:val="20"/>
          <w:szCs w:val="20"/>
        </w:rPr>
      </w:pPr>
      <w:r>
        <w:rPr>
          <w:sz w:val="20"/>
          <w:szCs w:val="20"/>
        </w:rPr>
        <w:tab/>
      </w:r>
    </w:p>
    <w:p w14:paraId="7DC7F5F9" w14:textId="30152ED9" w:rsidR="004B7D90" w:rsidRDefault="004B7D90" w:rsidP="004B7D90">
      <w:pPr>
        <w:pStyle w:val="NoSpacing"/>
        <w:rPr>
          <w:b/>
        </w:rPr>
      </w:pPr>
    </w:p>
    <w:p w14:paraId="0494CE5A" w14:textId="542A31BB" w:rsidR="004B7D90" w:rsidRPr="008824A4" w:rsidRDefault="00B6681F" w:rsidP="004B7D90">
      <w:pPr>
        <w:pStyle w:val="Heading3"/>
        <w:jc w:val="center"/>
        <w:rPr>
          <w:sz w:val="32"/>
          <w:szCs w:val="32"/>
        </w:rPr>
      </w:pPr>
      <w:r>
        <w:rPr>
          <w:sz w:val="32"/>
          <w:szCs w:val="32"/>
        </w:rPr>
        <w:t>God and Pleasure</w:t>
      </w:r>
    </w:p>
    <w:p w14:paraId="28862290" w14:textId="77777777" w:rsidR="00B86826" w:rsidRDefault="00B86826" w:rsidP="0033793E">
      <w:pPr>
        <w:pStyle w:val="NoSpacing"/>
        <w:rPr>
          <w:rFonts w:cstheme="minorHAnsi"/>
          <w:b/>
          <w:color w:val="1F497D" w:themeColor="text2"/>
        </w:rPr>
      </w:pPr>
    </w:p>
    <w:p w14:paraId="6AEF6FF8" w14:textId="4911F740" w:rsidR="00F645BB" w:rsidRPr="00B6681F" w:rsidRDefault="006A2819" w:rsidP="0033793E">
      <w:pPr>
        <w:pStyle w:val="NoSpacing"/>
        <w:rPr>
          <w:rFonts w:cstheme="minorHAnsi"/>
          <w:b/>
          <w:color w:val="1F497D" w:themeColor="text2"/>
        </w:rPr>
      </w:pPr>
      <w:r w:rsidRPr="00B6681F">
        <w:rPr>
          <w:rFonts w:cstheme="minorHAnsi"/>
          <w:b/>
          <w:color w:val="1F497D" w:themeColor="text2"/>
        </w:rPr>
        <w:t>INTRODUCTION</w:t>
      </w:r>
    </w:p>
    <w:p w14:paraId="514722F2" w14:textId="77777777" w:rsidR="008C534A" w:rsidRPr="00B6681F" w:rsidRDefault="008C534A" w:rsidP="0033793E">
      <w:pPr>
        <w:pStyle w:val="NoSpacing"/>
        <w:rPr>
          <w:rFonts w:cstheme="minorHAnsi"/>
          <w:b/>
          <w:color w:val="1F497D" w:themeColor="text2"/>
        </w:rPr>
      </w:pPr>
    </w:p>
    <w:p w14:paraId="0527782C" w14:textId="6D469D6B" w:rsidR="008C534A" w:rsidRPr="00B6681F" w:rsidRDefault="008C534A" w:rsidP="00B6681F">
      <w:pPr>
        <w:spacing w:line="240" w:lineRule="auto"/>
        <w:rPr>
          <w:rFonts w:eastAsia="Times New Roman" w:cstheme="minorHAnsi"/>
          <w:color w:val="000000" w:themeColor="text1"/>
          <w:lang w:eastAsia="en-NZ"/>
        </w:rPr>
      </w:pPr>
      <w:r w:rsidRPr="00B6681F">
        <w:rPr>
          <w:rFonts w:eastAsia="Times New Roman" w:cstheme="minorHAnsi"/>
          <w:color w:val="000000" w:themeColor="text1"/>
          <w:lang w:eastAsia="en-NZ"/>
        </w:rPr>
        <w:t xml:space="preserve">The subject of pleasure can be confusing. What is ok and what is not ok, and why? In this message, Ps. Adam attempts to develop a theology of pleasure. There are two concepts to consider as we discuss this. (1) Spiritual warfare. The devil claims God is the enemy of pleasure. The truth is God invented pleasure and created us for the garden of Pleasure (‘Eden’ means pleasure). (2) Cultural context. Our culture advocates unbridled pleasure without boundaries – so this is our cultural default. Solomon tried this (Ecclesiastes 2:10-11). In the words of G K Chesterton, he found that “Meaninglessness does not come from being weary of pain, meaninglessness comes from being weary of pleasure.” </w:t>
      </w:r>
    </w:p>
    <w:p w14:paraId="1DC343D0" w14:textId="6452040B" w:rsidR="00CB425C" w:rsidRPr="00B6681F" w:rsidRDefault="00CB425C" w:rsidP="0033793E">
      <w:pPr>
        <w:pStyle w:val="ListParagraph"/>
        <w:spacing w:after="0" w:line="240" w:lineRule="auto"/>
        <w:ind w:left="0" w:right="-188"/>
        <w:jc w:val="both"/>
        <w:rPr>
          <w:rFonts w:cstheme="minorHAnsi"/>
        </w:rPr>
      </w:pPr>
    </w:p>
    <w:p w14:paraId="5BCED403" w14:textId="6C40303E" w:rsidR="00681F8E" w:rsidRPr="00B6681F" w:rsidRDefault="00E833BD" w:rsidP="0033793E">
      <w:pPr>
        <w:tabs>
          <w:tab w:val="left" w:pos="6317"/>
        </w:tabs>
        <w:spacing w:line="240" w:lineRule="auto"/>
        <w:rPr>
          <w:rFonts w:cstheme="minorHAnsi"/>
          <w:b/>
          <w:color w:val="1F497D" w:themeColor="text2"/>
        </w:rPr>
      </w:pPr>
      <w:r w:rsidRPr="00B6681F">
        <w:rPr>
          <w:rFonts w:cstheme="minorHAnsi"/>
          <w:b/>
          <w:color w:val="1F497D" w:themeColor="text2"/>
        </w:rPr>
        <w:t xml:space="preserve">KEY </w:t>
      </w:r>
      <w:r w:rsidR="002D6F2A" w:rsidRPr="00B6681F">
        <w:rPr>
          <w:rFonts w:cstheme="minorHAnsi"/>
          <w:b/>
          <w:color w:val="1F497D" w:themeColor="text2"/>
        </w:rPr>
        <w:t>SCRIPTURE</w:t>
      </w:r>
      <w:r w:rsidR="0032437F" w:rsidRPr="00B6681F">
        <w:rPr>
          <w:rFonts w:cstheme="minorHAnsi"/>
          <w:b/>
          <w:color w:val="1F497D" w:themeColor="text2"/>
        </w:rPr>
        <w:t>S</w:t>
      </w:r>
    </w:p>
    <w:p w14:paraId="6035476D" w14:textId="77525227" w:rsidR="008C534A" w:rsidRPr="00B6681F" w:rsidRDefault="008C534A" w:rsidP="008C534A">
      <w:pPr>
        <w:spacing w:after="0" w:line="240" w:lineRule="auto"/>
        <w:ind w:left="360"/>
        <w:rPr>
          <w:rFonts w:cstheme="minorHAnsi"/>
          <w:color w:val="000000" w:themeColor="text1"/>
        </w:rPr>
      </w:pPr>
      <w:r w:rsidRPr="00F261C6">
        <w:rPr>
          <w:rFonts w:cstheme="minorHAnsi"/>
          <w:b/>
          <w:color w:val="000000" w:themeColor="text1"/>
        </w:rPr>
        <w:t>READ 1 Corinthians 10:23-</w:t>
      </w:r>
      <w:proofErr w:type="gramStart"/>
      <w:r w:rsidRPr="00F261C6">
        <w:rPr>
          <w:rFonts w:cstheme="minorHAnsi"/>
          <w:b/>
          <w:color w:val="000000" w:themeColor="text1"/>
        </w:rPr>
        <w:t>24 :</w:t>
      </w:r>
      <w:proofErr w:type="gramEnd"/>
      <w:r w:rsidRPr="00B6681F">
        <w:rPr>
          <w:rFonts w:cstheme="minorHAnsi"/>
          <w:color w:val="000000" w:themeColor="text1"/>
        </w:rPr>
        <w:t xml:space="preserve"> “All things are permissible, but not all things are beneficial (profitable or helpful). All things are lawful, but not all things build up. Let no one seek his own good, but that of the other.” </w:t>
      </w:r>
    </w:p>
    <w:p w14:paraId="1244B86A" w14:textId="77777777" w:rsidR="008C534A" w:rsidRPr="00B6681F" w:rsidRDefault="008C534A" w:rsidP="008C534A">
      <w:pPr>
        <w:spacing w:after="0" w:line="240" w:lineRule="auto"/>
        <w:ind w:left="360"/>
        <w:rPr>
          <w:rFonts w:cstheme="minorHAnsi"/>
          <w:color w:val="000000" w:themeColor="text1"/>
        </w:rPr>
      </w:pPr>
    </w:p>
    <w:p w14:paraId="77021C14" w14:textId="38080F87" w:rsidR="008C534A" w:rsidRPr="00B6681F" w:rsidRDefault="008C534A" w:rsidP="008C534A">
      <w:pPr>
        <w:spacing w:after="0" w:line="240" w:lineRule="auto"/>
        <w:ind w:left="360"/>
        <w:rPr>
          <w:rFonts w:cstheme="minorHAnsi"/>
          <w:color w:val="000000" w:themeColor="text1"/>
        </w:rPr>
      </w:pPr>
      <w:r w:rsidRPr="00F261C6">
        <w:rPr>
          <w:rFonts w:cstheme="minorHAnsi"/>
          <w:b/>
          <w:color w:val="000000" w:themeColor="text1"/>
        </w:rPr>
        <w:t xml:space="preserve">READ 1 Corinthians </w:t>
      </w:r>
      <w:proofErr w:type="gramStart"/>
      <w:r w:rsidRPr="00F261C6">
        <w:rPr>
          <w:rFonts w:cstheme="minorHAnsi"/>
          <w:b/>
          <w:color w:val="000000" w:themeColor="text1"/>
        </w:rPr>
        <w:t>6:12</w:t>
      </w:r>
      <w:r w:rsidRPr="00B6681F">
        <w:rPr>
          <w:rFonts w:cstheme="minorHAnsi"/>
          <w:color w:val="000000" w:themeColor="text1"/>
        </w:rPr>
        <w:t xml:space="preserve"> :</w:t>
      </w:r>
      <w:proofErr w:type="gramEnd"/>
      <w:r w:rsidRPr="00B6681F">
        <w:rPr>
          <w:rFonts w:cstheme="minorHAnsi"/>
          <w:color w:val="000000" w:themeColor="text1"/>
        </w:rPr>
        <w:t xml:space="preserve"> “All things are permissible for me, but not all things are beneficial (profitable or helpful). All things are lawful for me, but I will not be controlled by anything.” </w:t>
      </w:r>
    </w:p>
    <w:p w14:paraId="28487082" w14:textId="77777777" w:rsidR="008C534A" w:rsidRPr="00B6681F" w:rsidRDefault="008C534A" w:rsidP="008C534A">
      <w:pPr>
        <w:spacing w:after="0" w:line="240" w:lineRule="auto"/>
        <w:ind w:left="360"/>
        <w:rPr>
          <w:rFonts w:cstheme="minorHAnsi"/>
          <w:color w:val="000000" w:themeColor="text1"/>
        </w:rPr>
      </w:pPr>
    </w:p>
    <w:p w14:paraId="26FC124B" w14:textId="7B2CC9C9" w:rsidR="008C534A" w:rsidRPr="00B6681F" w:rsidRDefault="008C534A" w:rsidP="008C534A">
      <w:pPr>
        <w:spacing w:after="0" w:line="240" w:lineRule="auto"/>
        <w:ind w:left="360" w:right="-472"/>
        <w:rPr>
          <w:rFonts w:cstheme="minorHAnsi"/>
          <w:color w:val="000000" w:themeColor="text1"/>
        </w:rPr>
      </w:pPr>
      <w:r w:rsidRPr="00F261C6">
        <w:rPr>
          <w:rFonts w:cstheme="minorHAnsi"/>
          <w:b/>
          <w:color w:val="000000" w:themeColor="text1"/>
        </w:rPr>
        <w:t xml:space="preserve">READ Psalm </w:t>
      </w:r>
      <w:proofErr w:type="gramStart"/>
      <w:r w:rsidRPr="00F261C6">
        <w:rPr>
          <w:rFonts w:cstheme="minorHAnsi"/>
          <w:b/>
          <w:color w:val="000000" w:themeColor="text1"/>
        </w:rPr>
        <w:t>16:11</w:t>
      </w:r>
      <w:r w:rsidRPr="00B6681F">
        <w:rPr>
          <w:rFonts w:cstheme="minorHAnsi"/>
          <w:color w:val="000000" w:themeColor="text1"/>
        </w:rPr>
        <w:t xml:space="preserve"> :</w:t>
      </w:r>
      <w:proofErr w:type="gramEnd"/>
      <w:r w:rsidRPr="00B6681F">
        <w:rPr>
          <w:rFonts w:cstheme="minorHAnsi"/>
          <w:color w:val="000000" w:themeColor="text1"/>
        </w:rPr>
        <w:t xml:space="preserve"> “[God] You make known to me the path of life; in your presence there is fullness of joy; at your right hand are pleasures forevermore.” </w:t>
      </w:r>
    </w:p>
    <w:p w14:paraId="7572B6AA" w14:textId="77777777" w:rsidR="008C534A" w:rsidRPr="00B6681F" w:rsidRDefault="008C534A" w:rsidP="008C534A">
      <w:pPr>
        <w:pStyle w:val="NoSpacing"/>
        <w:rPr>
          <w:rFonts w:cstheme="minorHAnsi"/>
          <w:color w:val="000000" w:themeColor="text1"/>
        </w:rPr>
      </w:pPr>
    </w:p>
    <w:p w14:paraId="1487B52D" w14:textId="35DB6022" w:rsidR="0032437F" w:rsidRPr="00B6681F" w:rsidRDefault="008C534A" w:rsidP="008C534A">
      <w:pPr>
        <w:pStyle w:val="NoSpacing"/>
        <w:ind w:firstLine="360"/>
        <w:rPr>
          <w:rFonts w:cstheme="minorHAnsi"/>
          <w:color w:val="000000" w:themeColor="text1"/>
        </w:rPr>
      </w:pPr>
      <w:r w:rsidRPr="00B6681F">
        <w:rPr>
          <w:rFonts w:eastAsia="Times New Roman" w:cstheme="minorHAnsi"/>
          <w:color w:val="000000" w:themeColor="text1"/>
          <w:lang w:eastAsia="en-NZ"/>
        </w:rPr>
        <w:t xml:space="preserve">Other passages: </w:t>
      </w:r>
      <w:r w:rsidRPr="00B6681F">
        <w:rPr>
          <w:rFonts w:cstheme="minorHAnsi"/>
          <w:color w:val="000000" w:themeColor="text1"/>
        </w:rPr>
        <w:t>Ecclesiastes 2:1-11 and Judges 7:4</w:t>
      </w:r>
    </w:p>
    <w:p w14:paraId="2914FAB5" w14:textId="77777777" w:rsidR="008C534A" w:rsidRPr="00B6681F" w:rsidRDefault="008C534A" w:rsidP="008C534A">
      <w:pPr>
        <w:pStyle w:val="NoSpacing"/>
        <w:ind w:left="720"/>
        <w:rPr>
          <w:rStyle w:val="text"/>
          <w:rFonts w:cstheme="minorHAnsi"/>
          <w:color w:val="00B050"/>
          <w:shd w:val="clear" w:color="auto" w:fill="FFFFFF"/>
        </w:rPr>
      </w:pPr>
    </w:p>
    <w:p w14:paraId="6AF64284" w14:textId="577092EE" w:rsidR="00ED7DB9" w:rsidRPr="00B6681F" w:rsidRDefault="00681F8E" w:rsidP="00B86826">
      <w:pPr>
        <w:tabs>
          <w:tab w:val="left" w:pos="6317"/>
        </w:tabs>
        <w:spacing w:line="240" w:lineRule="auto"/>
        <w:rPr>
          <w:rFonts w:cstheme="minorHAnsi"/>
          <w:b/>
          <w:color w:val="1F497D" w:themeColor="text2"/>
        </w:rPr>
      </w:pPr>
      <w:r w:rsidRPr="00B6681F">
        <w:rPr>
          <w:rFonts w:cstheme="minorHAnsi"/>
          <w:b/>
          <w:color w:val="1F497D" w:themeColor="text2"/>
        </w:rPr>
        <w:t>KEY POINT</w:t>
      </w:r>
      <w:r w:rsidR="0033793E" w:rsidRPr="00B6681F">
        <w:rPr>
          <w:rFonts w:cstheme="minorHAnsi"/>
          <w:b/>
          <w:color w:val="1F497D" w:themeColor="text2"/>
        </w:rPr>
        <w:t>S</w:t>
      </w:r>
    </w:p>
    <w:p w14:paraId="0973A193" w14:textId="77777777" w:rsidR="008C534A" w:rsidRPr="00B6681F" w:rsidRDefault="008C534A" w:rsidP="008C534A">
      <w:pPr>
        <w:pStyle w:val="NormalWeb"/>
        <w:numPr>
          <w:ilvl w:val="0"/>
          <w:numId w:val="36"/>
        </w:numPr>
        <w:spacing w:before="0" w:beforeAutospacing="0" w:after="0" w:afterAutospacing="0"/>
        <w:rPr>
          <w:rFonts w:asciiTheme="minorHAnsi" w:hAnsiTheme="minorHAnsi" w:cstheme="minorHAnsi"/>
          <w:color w:val="000000" w:themeColor="text1"/>
          <w:sz w:val="22"/>
          <w:szCs w:val="22"/>
          <w:lang w:val="en-GB"/>
        </w:rPr>
      </w:pPr>
      <w:r w:rsidRPr="00B6681F">
        <w:rPr>
          <w:rFonts w:asciiTheme="minorHAnsi" w:hAnsiTheme="minorHAnsi" w:cstheme="minorHAnsi"/>
          <w:color w:val="000000" w:themeColor="text1"/>
          <w:sz w:val="22"/>
          <w:szCs w:val="22"/>
        </w:rPr>
        <w:t>Anything that refreshes you, that does not diminish or distract you from your final goal, is a legitimate pleasure.</w:t>
      </w:r>
    </w:p>
    <w:p w14:paraId="340A3D46" w14:textId="77777777" w:rsidR="008C534A" w:rsidRPr="00B6681F" w:rsidRDefault="008C534A" w:rsidP="008C534A">
      <w:pPr>
        <w:pStyle w:val="NormalWeb"/>
        <w:numPr>
          <w:ilvl w:val="0"/>
          <w:numId w:val="36"/>
        </w:numPr>
        <w:spacing w:before="0" w:beforeAutospacing="0" w:after="0" w:afterAutospacing="0"/>
        <w:ind w:right="-755"/>
        <w:rPr>
          <w:rFonts w:asciiTheme="minorHAnsi" w:hAnsiTheme="minorHAnsi" w:cstheme="minorHAnsi"/>
          <w:bCs/>
          <w:color w:val="000000" w:themeColor="text1"/>
          <w:sz w:val="22"/>
          <w:szCs w:val="22"/>
        </w:rPr>
      </w:pPr>
      <w:r w:rsidRPr="00B6681F">
        <w:rPr>
          <w:rFonts w:asciiTheme="minorHAnsi" w:hAnsiTheme="minorHAnsi" w:cstheme="minorHAnsi"/>
          <w:bCs/>
          <w:color w:val="000000" w:themeColor="text1"/>
          <w:sz w:val="22"/>
          <w:szCs w:val="22"/>
        </w:rPr>
        <w:t>Any pleasure that does not get in the way of loving God and loving people is a legitimate pleasure.</w:t>
      </w:r>
    </w:p>
    <w:p w14:paraId="07DD7B1A" w14:textId="77777777" w:rsidR="008C534A" w:rsidRPr="00B6681F" w:rsidRDefault="008C534A" w:rsidP="008C534A">
      <w:pPr>
        <w:pStyle w:val="NormalWeb"/>
        <w:numPr>
          <w:ilvl w:val="0"/>
          <w:numId w:val="36"/>
        </w:numPr>
        <w:spacing w:before="0" w:beforeAutospacing="0" w:after="0" w:afterAutospacing="0"/>
        <w:rPr>
          <w:rFonts w:asciiTheme="minorHAnsi" w:hAnsiTheme="minorHAnsi" w:cstheme="minorHAnsi"/>
          <w:bCs/>
          <w:color w:val="000000" w:themeColor="text1"/>
          <w:sz w:val="22"/>
          <w:szCs w:val="22"/>
        </w:rPr>
      </w:pPr>
      <w:r w:rsidRPr="00B6681F">
        <w:rPr>
          <w:rFonts w:asciiTheme="minorHAnsi" w:hAnsiTheme="minorHAnsi" w:cstheme="minorHAnsi"/>
          <w:color w:val="000000" w:themeColor="text1"/>
          <w:kern w:val="36"/>
          <w:sz w:val="22"/>
          <w:szCs w:val="22"/>
          <w:lang w:val="en-GB"/>
        </w:rPr>
        <w:t>Legitimate pleasures do not endanger my freedom</w:t>
      </w:r>
    </w:p>
    <w:p w14:paraId="191EF1B0" w14:textId="77777777" w:rsidR="00BA7C99" w:rsidRPr="00B6681F" w:rsidRDefault="00BA7C99" w:rsidP="0033793E">
      <w:pPr>
        <w:pStyle w:val="NoSpacing"/>
        <w:rPr>
          <w:rFonts w:cstheme="minorHAnsi"/>
          <w:b/>
          <w:color w:val="000000"/>
          <w:shd w:val="clear" w:color="auto" w:fill="FFFFFF"/>
        </w:rPr>
      </w:pPr>
    </w:p>
    <w:p w14:paraId="46B5DF36" w14:textId="73652F34" w:rsidR="00C01176" w:rsidRPr="00B6681F" w:rsidRDefault="00E833BD" w:rsidP="0033793E">
      <w:pPr>
        <w:spacing w:line="240" w:lineRule="auto"/>
        <w:rPr>
          <w:rFonts w:cstheme="minorHAnsi"/>
          <w:b/>
          <w:color w:val="1F497D" w:themeColor="text2"/>
          <w:shd w:val="clear" w:color="auto" w:fill="FFFFFF"/>
        </w:rPr>
      </w:pPr>
      <w:r w:rsidRPr="00B6681F">
        <w:rPr>
          <w:rFonts w:cstheme="minorHAnsi"/>
          <w:b/>
          <w:color w:val="1F497D" w:themeColor="text2"/>
        </w:rPr>
        <w:t xml:space="preserve">DISCUSSION </w:t>
      </w:r>
      <w:r w:rsidR="006A2819" w:rsidRPr="00B6681F">
        <w:rPr>
          <w:rFonts w:cstheme="minorHAnsi"/>
          <w:b/>
          <w:color w:val="1F497D" w:themeColor="text2"/>
        </w:rPr>
        <w:t>QUESTIONS</w:t>
      </w:r>
    </w:p>
    <w:p w14:paraId="048BBD93" w14:textId="4767BF69" w:rsidR="008C534A" w:rsidRPr="00B6681F" w:rsidRDefault="008C534A" w:rsidP="008C534A">
      <w:pPr>
        <w:pStyle w:val="ListParagraph"/>
        <w:numPr>
          <w:ilvl w:val="0"/>
          <w:numId w:val="27"/>
        </w:numPr>
        <w:spacing w:after="0" w:line="240" w:lineRule="auto"/>
        <w:rPr>
          <w:rFonts w:eastAsia="Times New Roman" w:cstheme="minorHAnsi"/>
          <w:color w:val="000000" w:themeColor="text1"/>
          <w:lang w:eastAsia="en-NZ"/>
        </w:rPr>
      </w:pPr>
      <w:r w:rsidRPr="00B6681F">
        <w:rPr>
          <w:rFonts w:eastAsia="Times New Roman" w:cstheme="minorHAnsi"/>
          <w:color w:val="000000" w:themeColor="text1"/>
          <w:lang w:eastAsia="en-NZ"/>
        </w:rPr>
        <w:t>Do you ever find yourself believing that God is the enemy of pleasure?</w:t>
      </w:r>
      <w:r w:rsidR="00B6681F">
        <w:rPr>
          <w:rFonts w:eastAsia="Times New Roman" w:cstheme="minorHAnsi"/>
          <w:color w:val="000000" w:themeColor="text1"/>
          <w:lang w:eastAsia="en-NZ"/>
        </w:rPr>
        <w:t xml:space="preserve"> How does the enemy confuse us in this area?</w:t>
      </w:r>
    </w:p>
    <w:p w14:paraId="6B315DBE" w14:textId="08F4C65D" w:rsidR="00123EE7" w:rsidRPr="00B6681F" w:rsidRDefault="00D928DE" w:rsidP="008C534A">
      <w:pPr>
        <w:pStyle w:val="NoSpacing"/>
        <w:numPr>
          <w:ilvl w:val="0"/>
          <w:numId w:val="27"/>
        </w:numPr>
        <w:rPr>
          <w:rFonts w:cstheme="minorHAnsi"/>
        </w:rPr>
      </w:pPr>
      <w:r w:rsidRPr="00B6681F">
        <w:rPr>
          <w:rFonts w:cstheme="minorHAnsi"/>
        </w:rPr>
        <w:t xml:space="preserve">What do these </w:t>
      </w:r>
      <w:r w:rsidR="00E833BD" w:rsidRPr="00B6681F">
        <w:rPr>
          <w:rFonts w:cstheme="minorHAnsi"/>
        </w:rPr>
        <w:t>passage</w:t>
      </w:r>
      <w:r w:rsidRPr="00B6681F">
        <w:rPr>
          <w:rFonts w:cstheme="minorHAnsi"/>
        </w:rPr>
        <w:t>s</w:t>
      </w:r>
      <w:r w:rsidR="00E833BD" w:rsidRPr="00B6681F">
        <w:rPr>
          <w:rFonts w:cstheme="minorHAnsi"/>
        </w:rPr>
        <w:t xml:space="preserve"> say about </w:t>
      </w:r>
      <w:r w:rsidR="00C21B92" w:rsidRPr="00B6681F">
        <w:rPr>
          <w:rFonts w:cstheme="minorHAnsi"/>
        </w:rPr>
        <w:t xml:space="preserve">how </w:t>
      </w:r>
      <w:r w:rsidR="00E833BD" w:rsidRPr="00B6681F">
        <w:rPr>
          <w:rFonts w:cstheme="minorHAnsi"/>
        </w:rPr>
        <w:t>God</w:t>
      </w:r>
      <w:r w:rsidR="00C21B92" w:rsidRPr="00B6681F">
        <w:rPr>
          <w:rFonts w:cstheme="minorHAnsi"/>
        </w:rPr>
        <w:t xml:space="preserve"> </w:t>
      </w:r>
      <w:r w:rsidR="00EB7205" w:rsidRPr="00B6681F">
        <w:rPr>
          <w:rFonts w:cstheme="minorHAnsi"/>
        </w:rPr>
        <w:t>wants to relate to us personally?</w:t>
      </w:r>
    </w:p>
    <w:p w14:paraId="3D8B275F" w14:textId="43992420" w:rsidR="00C21B92" w:rsidRPr="00B6681F" w:rsidRDefault="00EB7205" w:rsidP="0033793E">
      <w:pPr>
        <w:pStyle w:val="NoSpacing"/>
        <w:numPr>
          <w:ilvl w:val="0"/>
          <w:numId w:val="27"/>
        </w:numPr>
        <w:rPr>
          <w:rFonts w:cstheme="minorHAnsi"/>
        </w:rPr>
      </w:pPr>
      <w:r w:rsidRPr="00B6681F">
        <w:rPr>
          <w:rFonts w:cstheme="minorHAnsi"/>
        </w:rPr>
        <w:t xml:space="preserve">What do these passages say about how </w:t>
      </w:r>
      <w:r w:rsidR="008C534A" w:rsidRPr="00B6681F">
        <w:rPr>
          <w:rFonts w:cstheme="minorHAnsi"/>
        </w:rPr>
        <w:t>we should make our choices about pleasure?</w:t>
      </w:r>
    </w:p>
    <w:p w14:paraId="650BAD06" w14:textId="518BF182" w:rsidR="008C534A" w:rsidRPr="00B6681F" w:rsidRDefault="008C534A" w:rsidP="0033793E">
      <w:pPr>
        <w:pStyle w:val="NoSpacing"/>
        <w:numPr>
          <w:ilvl w:val="0"/>
          <w:numId w:val="27"/>
        </w:numPr>
        <w:rPr>
          <w:rFonts w:cstheme="minorHAnsi"/>
        </w:rPr>
      </w:pPr>
      <w:r w:rsidRPr="00B6681F">
        <w:rPr>
          <w:rFonts w:cstheme="minorHAnsi"/>
        </w:rPr>
        <w:t>Discuss the key points. How can these help you enjoy every good thing God gives you and avoid sin?</w:t>
      </w:r>
    </w:p>
    <w:p w14:paraId="04BA7FA1" w14:textId="7B5683E8" w:rsidR="00E833BD" w:rsidRPr="00B6681F" w:rsidRDefault="00DC7D99" w:rsidP="0033793E">
      <w:pPr>
        <w:pStyle w:val="NoSpacing"/>
        <w:numPr>
          <w:ilvl w:val="0"/>
          <w:numId w:val="27"/>
        </w:numPr>
        <w:rPr>
          <w:rStyle w:val="apple-converted-space"/>
          <w:rFonts w:cstheme="minorHAnsi"/>
        </w:rPr>
      </w:pPr>
      <w:r w:rsidRPr="00B6681F">
        <w:rPr>
          <w:rFonts w:cstheme="minorHAnsi"/>
        </w:rPr>
        <w:t>Consider what God</w:t>
      </w:r>
      <w:r w:rsidR="00681F8E" w:rsidRPr="00B6681F">
        <w:rPr>
          <w:rFonts w:cstheme="minorHAnsi"/>
        </w:rPr>
        <w:t xml:space="preserve"> has revealed to you personally from these passages.</w:t>
      </w:r>
      <w:r w:rsidRPr="00B6681F">
        <w:rPr>
          <w:rFonts w:cstheme="minorHAnsi"/>
        </w:rPr>
        <w:t xml:space="preserve"> What is one thing you can do next in response to that?</w:t>
      </w:r>
    </w:p>
    <w:p w14:paraId="64BD84BA" w14:textId="77777777" w:rsidR="00E833BD" w:rsidRPr="00B6681F" w:rsidRDefault="00E833BD" w:rsidP="006C351D">
      <w:pPr>
        <w:pStyle w:val="NoSpacing"/>
        <w:rPr>
          <w:rFonts w:cstheme="minorHAnsi"/>
        </w:rPr>
      </w:pPr>
    </w:p>
    <w:p w14:paraId="57884344" w14:textId="3C928629" w:rsidR="00E833BD" w:rsidRDefault="00E833BD" w:rsidP="006C351D">
      <w:pPr>
        <w:pStyle w:val="NoSpacing"/>
        <w:rPr>
          <w:rFonts w:cstheme="minorHAnsi"/>
          <w:b/>
          <w:color w:val="1F497D" w:themeColor="text2"/>
        </w:rPr>
      </w:pPr>
      <w:r w:rsidRPr="00B6681F">
        <w:rPr>
          <w:rFonts w:cstheme="minorHAnsi"/>
          <w:b/>
          <w:color w:val="1F497D" w:themeColor="text2"/>
        </w:rPr>
        <w:t>PRAYER POINTS</w:t>
      </w:r>
    </w:p>
    <w:p w14:paraId="5C3195E1" w14:textId="77777777" w:rsidR="00B6681F" w:rsidRPr="00B6681F" w:rsidRDefault="00B6681F" w:rsidP="006C351D">
      <w:pPr>
        <w:pStyle w:val="NoSpacing"/>
        <w:rPr>
          <w:rFonts w:cstheme="minorHAnsi"/>
          <w:b/>
          <w:color w:val="1F497D" w:themeColor="text2"/>
        </w:rPr>
      </w:pPr>
    </w:p>
    <w:p w14:paraId="249F0E84" w14:textId="4E697BC4" w:rsidR="00BA7C99" w:rsidRPr="00B6681F" w:rsidRDefault="00BA7C99" w:rsidP="00DC7D99">
      <w:pPr>
        <w:pStyle w:val="NoSpacing"/>
        <w:numPr>
          <w:ilvl w:val="0"/>
          <w:numId w:val="32"/>
        </w:numPr>
        <w:rPr>
          <w:rFonts w:cstheme="minorHAnsi"/>
        </w:rPr>
      </w:pPr>
      <w:r w:rsidRPr="00B6681F">
        <w:rPr>
          <w:rFonts w:cstheme="minorHAnsi"/>
        </w:rPr>
        <w:t xml:space="preserve">Give God thanks and </w:t>
      </w:r>
      <w:r w:rsidR="008C534A" w:rsidRPr="00B6681F">
        <w:rPr>
          <w:rFonts w:cstheme="minorHAnsi"/>
        </w:rPr>
        <w:t>praise for the things He created for our pleasure</w:t>
      </w:r>
    </w:p>
    <w:p w14:paraId="1DD2DD6B" w14:textId="33FDA491" w:rsidR="00DC7D99" w:rsidRPr="00B6681F" w:rsidRDefault="00DC7D99" w:rsidP="00DC7D99">
      <w:pPr>
        <w:pStyle w:val="NoSpacing"/>
        <w:numPr>
          <w:ilvl w:val="0"/>
          <w:numId w:val="32"/>
        </w:numPr>
        <w:rPr>
          <w:rFonts w:cstheme="minorHAnsi"/>
        </w:rPr>
      </w:pPr>
      <w:r w:rsidRPr="00B6681F">
        <w:rPr>
          <w:rFonts w:cstheme="minorHAnsi"/>
        </w:rPr>
        <w:t>Pray for those that visited our service that they will know God’s love and purpose</w:t>
      </w:r>
    </w:p>
    <w:p w14:paraId="3C511D49" w14:textId="46D8DBE3" w:rsidR="00B86826" w:rsidRPr="00B6681F" w:rsidRDefault="00DC7D99" w:rsidP="00B86826">
      <w:pPr>
        <w:pStyle w:val="NoSpacing"/>
        <w:numPr>
          <w:ilvl w:val="0"/>
          <w:numId w:val="32"/>
        </w:numPr>
        <w:rPr>
          <w:rFonts w:cstheme="minorHAnsi"/>
        </w:rPr>
      </w:pPr>
      <w:r w:rsidRPr="00B6681F">
        <w:rPr>
          <w:rFonts w:cstheme="minorHAnsi"/>
        </w:rPr>
        <w:t>Pray for our students who are completing final exams</w:t>
      </w:r>
    </w:p>
    <w:p w14:paraId="79719D91" w14:textId="45AFD69C" w:rsidR="00B6681F" w:rsidRPr="00BB536D" w:rsidRDefault="008C534A" w:rsidP="00B6681F">
      <w:pPr>
        <w:pStyle w:val="NoSpacing"/>
        <w:numPr>
          <w:ilvl w:val="0"/>
          <w:numId w:val="32"/>
        </w:numPr>
        <w:rPr>
          <w:rStyle w:val="apple-converted-space"/>
          <w:rFonts w:cstheme="minorHAnsi"/>
        </w:rPr>
      </w:pPr>
      <w:r w:rsidRPr="00B6681F">
        <w:rPr>
          <w:rFonts w:cstheme="minorHAnsi"/>
        </w:rPr>
        <w:t>Ask the Holy Spirit to give you discernment and wisdom as</w:t>
      </w:r>
      <w:r w:rsidR="00B6681F" w:rsidRPr="00B6681F">
        <w:rPr>
          <w:rFonts w:cstheme="minorHAnsi"/>
        </w:rPr>
        <w:t xml:space="preserve"> you make choices</w:t>
      </w:r>
    </w:p>
    <w:sectPr w:rsidR="00B6681F" w:rsidRPr="00BB536D" w:rsidSect="00B86826">
      <w:headerReference w:type="default" r:id="rId9"/>
      <w:footerReference w:type="default" r:id="rId10"/>
      <w:pgSz w:w="11906" w:h="16838"/>
      <w:pgMar w:top="720" w:right="720" w:bottom="284" w:left="72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D1C98" w14:textId="77777777" w:rsidR="00C922A7" w:rsidRDefault="00C922A7" w:rsidP="009F5E0A">
      <w:pPr>
        <w:spacing w:after="0" w:line="240" w:lineRule="auto"/>
      </w:pPr>
      <w:r>
        <w:separator/>
      </w:r>
    </w:p>
  </w:endnote>
  <w:endnote w:type="continuationSeparator" w:id="0">
    <w:p w14:paraId="654816FF" w14:textId="77777777" w:rsidR="00C922A7" w:rsidRDefault="00C922A7" w:rsidP="009F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8A284" w14:textId="77777777" w:rsidR="00621B62" w:rsidRDefault="00621B62">
    <w:pPr>
      <w:pStyle w:val="Footer"/>
    </w:pPr>
    <w:r>
      <w:rPr>
        <w:noProof/>
        <w:lang w:eastAsia="en-NZ"/>
      </w:rPr>
      <mc:AlternateContent>
        <mc:Choice Requires="wps">
          <w:drawing>
            <wp:anchor distT="91440" distB="457200" distL="114300" distR="114300" simplePos="0" relativeHeight="251662336" behindDoc="0" locked="0" layoutInCell="0" allowOverlap="1" wp14:anchorId="2B42FE3D" wp14:editId="4420243B">
              <wp:simplePos x="0" y="0"/>
              <wp:positionH relativeFrom="page">
                <wp:posOffset>731520</wp:posOffset>
              </wp:positionH>
              <wp:positionV relativeFrom="page">
                <wp:posOffset>10106660</wp:posOffset>
              </wp:positionV>
              <wp:extent cx="6217285" cy="312420"/>
              <wp:effectExtent l="209550" t="0" r="0" b="68580"/>
              <wp:wrapSquare wrapText="bothSides"/>
              <wp:docPr id="290"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17285" cy="312420"/>
                      </a:xfrm>
                      <a:prstGeom prst="rect">
                        <a:avLst/>
                      </a:prstGeom>
                      <a:solidFill>
                        <a:schemeClr val="accent1">
                          <a:lumMod val="75000"/>
                        </a:schemeClr>
                      </a:solidFill>
                      <a:effectLst>
                        <a:outerShdw dist="203200" dir="9600000" algn="ctr" rotWithShape="0">
                          <a:schemeClr val="accent4">
                            <a:lumMod val="75000"/>
                            <a:alpha val="50000"/>
                          </a:schemeClr>
                        </a:outerShdw>
                      </a:effectLst>
                      <a:extLst/>
                    </wps:spPr>
                    <wps:txbx>
                      <w:txbxContent>
                        <w:p w14:paraId="3D76AE61" w14:textId="080AA419" w:rsidR="00621B62" w:rsidRPr="008E7EDC" w:rsidRDefault="00621B62" w:rsidP="00B86826">
                          <w:pPr>
                            <w:rPr>
                              <w:iCs/>
                              <w:color w:val="D2DFEE" w:themeColor="accent1" w:themeTint="40"/>
                              <w:sz w:val="24"/>
                              <w:szCs w:val="24"/>
                            </w:rPr>
                          </w:pPr>
                        </w:p>
                      </w:txbxContent>
                    </wps:txbx>
                    <wps:bodyPr rot="0" vert="horz" wrap="square" lIns="360000" tIns="72000" rIns="14400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42FE3D" id="_x0000_s1027" style="position:absolute;margin-left:57.6pt;margin-top:795.8pt;width:489.55pt;height:24.6pt;flip:x;z-index:251662336;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" o:allowincell="f" fillcolor="#365f91 [2404]" stroked="f">
              <v:shadow on="t" color="#5f497a [2407]" opacity=".5" offset="-5.30406mm,1.9305mm"/>
              <v:textbox inset="10mm,2mm,4mm,2mm">
                <w:txbxContent>
                  <w:p w14:paraId="3D76AE61" w14:textId="080AA419" w:rsidR="00621B62" w:rsidRPr="008E7EDC" w:rsidRDefault="00621B62" w:rsidP="00B86826">
                    <w:pPr>
                      <w:rPr>
                        <w:iCs/>
                        <w:color w:val="D2DFEE" w:themeColor="accent1" w:themeTint="40"/>
                        <w:sz w:val="24"/>
                        <w:szCs w:val="24"/>
                      </w:rPr>
                    </w:pPr>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1D125" w14:textId="77777777" w:rsidR="00C922A7" w:rsidRDefault="00C922A7" w:rsidP="009F5E0A">
      <w:pPr>
        <w:spacing w:after="0" w:line="240" w:lineRule="auto"/>
      </w:pPr>
      <w:r>
        <w:separator/>
      </w:r>
    </w:p>
  </w:footnote>
  <w:footnote w:type="continuationSeparator" w:id="0">
    <w:p w14:paraId="1A8F754B" w14:textId="77777777" w:rsidR="00C922A7" w:rsidRDefault="00C922A7" w:rsidP="009F5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7DC52" w14:textId="77777777" w:rsidR="00621B62" w:rsidRDefault="00D21628">
    <w:pPr>
      <w:pStyle w:val="Header"/>
    </w:pPr>
    <w:r>
      <w:rPr>
        <w:noProof/>
        <w:lang w:eastAsia="en-NZ"/>
      </w:rPr>
      <w:drawing>
        <wp:anchor distT="0" distB="0" distL="114300" distR="114300" simplePos="0" relativeHeight="251663360" behindDoc="0" locked="0" layoutInCell="1" allowOverlap="1" wp14:anchorId="69DF3703" wp14:editId="34AF075B">
          <wp:simplePos x="0" y="0"/>
          <wp:positionH relativeFrom="column">
            <wp:posOffset>160005</wp:posOffset>
          </wp:positionH>
          <wp:positionV relativeFrom="paragraph">
            <wp:posOffset>-127015</wp:posOffset>
          </wp:positionV>
          <wp:extent cx="1821116" cy="612876"/>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m Church log.png"/>
                  <pic:cNvPicPr/>
                </pic:nvPicPr>
                <pic:blipFill>
                  <a:blip r:embed="rId1">
                    <a:extLst>
                      <a:ext uri="{28A0092B-C50C-407E-A947-70E740481C1C}">
                        <a14:useLocalDpi xmlns:a14="http://schemas.microsoft.com/office/drawing/2010/main" val="0"/>
                      </a:ext>
                    </a:extLst>
                  </a:blip>
                  <a:stretch>
                    <a:fillRect/>
                  </a:stretch>
                </pic:blipFill>
                <pic:spPr>
                  <a:xfrm>
                    <a:off x="0" y="0"/>
                    <a:ext cx="1821116" cy="612876"/>
                  </a:xfrm>
                  <a:prstGeom prst="rect">
                    <a:avLst/>
                  </a:prstGeom>
                </pic:spPr>
              </pic:pic>
            </a:graphicData>
          </a:graphic>
          <wp14:sizeRelH relativeFrom="page">
            <wp14:pctWidth>0</wp14:pctWidth>
          </wp14:sizeRelH>
          <wp14:sizeRelV relativeFrom="page">
            <wp14:pctHeight>0</wp14:pctHeight>
          </wp14:sizeRelV>
        </wp:anchor>
      </w:drawing>
    </w:r>
    <w:r w:rsidR="00621B62">
      <w:rPr>
        <w:noProof/>
        <w:lang w:eastAsia="en-NZ"/>
      </w:rPr>
      <mc:AlternateContent>
        <mc:Choice Requires="wps">
          <w:drawing>
            <wp:anchor distT="91440" distB="457200" distL="114300" distR="114300" simplePos="0" relativeHeight="251659263" behindDoc="1" locked="0" layoutInCell="0" allowOverlap="1" wp14:anchorId="5F8BABB7" wp14:editId="0C476D91">
              <wp:simplePos x="0" y="0"/>
              <wp:positionH relativeFrom="page">
                <wp:posOffset>443865</wp:posOffset>
              </wp:positionH>
              <wp:positionV relativeFrom="page">
                <wp:posOffset>195580</wp:posOffset>
              </wp:positionV>
              <wp:extent cx="6831330" cy="796290"/>
              <wp:effectExtent l="209550" t="0" r="7620" b="80010"/>
              <wp:wrapNone/>
              <wp:docPr id="4"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831330" cy="796290"/>
                      </a:xfrm>
                      <a:prstGeom prst="rect">
                        <a:avLst/>
                      </a:prstGeom>
                      <a:solidFill>
                        <a:schemeClr val="accent1">
                          <a:lumMod val="75000"/>
                        </a:schemeClr>
                      </a:solidFill>
                      <a:effectLst>
                        <a:outerShdw dist="203200" dir="9600000" algn="ctr" rotWithShape="0">
                          <a:schemeClr val="accent4">
                            <a:lumMod val="75000"/>
                            <a:alpha val="50000"/>
                          </a:schemeClr>
                        </a:outerShdw>
                      </a:effectLst>
                      <a:extLst/>
                    </wps:spPr>
                    <wps:txbx>
                      <w:txbxContent>
                        <w:p w14:paraId="5CCB088C" w14:textId="77777777" w:rsidR="00621B62" w:rsidRPr="00494510" w:rsidRDefault="00621B62" w:rsidP="00004832">
                          <w:pPr>
                            <w:jc w:val="center"/>
                            <w:rPr>
                              <w:i/>
                              <w:iCs/>
                              <w:color w:val="D2DFEE" w:themeColor="accent1" w:themeTint="40"/>
                              <w:sz w:val="48"/>
                              <w:szCs w:val="48"/>
                            </w:rPr>
                          </w:pPr>
                          <w:r>
                            <w:rPr>
                              <w:i/>
                              <w:iCs/>
                              <w:color w:val="D2DFEE" w:themeColor="accent1" w:themeTint="40"/>
                              <w:sz w:val="48"/>
                              <w:szCs w:val="48"/>
                            </w:rPr>
                            <w:t xml:space="preserve">                                           </w:t>
                          </w:r>
                          <w:r>
                            <w:rPr>
                              <w:i/>
                              <w:iCs/>
                              <w:color w:val="D2DFEE" w:themeColor="accent1" w:themeTint="40"/>
                              <w:sz w:val="48"/>
                              <w:szCs w:val="48"/>
                            </w:rPr>
                            <w:tab/>
                          </w:r>
                          <w:r w:rsidRPr="00494510">
                            <w:rPr>
                              <w:i/>
                              <w:iCs/>
                              <w:color w:val="D2DFEE" w:themeColor="accent1" w:themeTint="40"/>
                              <w:sz w:val="48"/>
                              <w:szCs w:val="48"/>
                            </w:rPr>
                            <w:t>LIFEGROUP</w:t>
                          </w:r>
                          <w:r>
                            <w:rPr>
                              <w:i/>
                              <w:iCs/>
                              <w:color w:val="D2DFEE" w:themeColor="accent1" w:themeTint="40"/>
                              <w:sz w:val="48"/>
                              <w:szCs w:val="48"/>
                            </w:rPr>
                            <w:t xml:space="preserve"> </w:t>
                          </w:r>
                          <w:r w:rsidR="00F226DE">
                            <w:rPr>
                              <w:i/>
                              <w:iCs/>
                              <w:color w:val="D2DFEE" w:themeColor="accent1" w:themeTint="40"/>
                              <w:sz w:val="48"/>
                              <w:szCs w:val="48"/>
                            </w:rPr>
                            <w:t xml:space="preserve">BIBLE </w:t>
                          </w:r>
                          <w:r w:rsidRPr="00494510">
                            <w:rPr>
                              <w:i/>
                              <w:iCs/>
                              <w:color w:val="D2DFEE" w:themeColor="accent1" w:themeTint="40"/>
                              <w:sz w:val="48"/>
                              <w:szCs w:val="48"/>
                            </w:rPr>
                            <w:t>S</w:t>
                          </w:r>
                          <w:r>
                            <w:rPr>
                              <w:i/>
                              <w:iCs/>
                              <w:color w:val="D2DFEE" w:themeColor="accent1" w:themeTint="40"/>
                              <w:sz w:val="48"/>
                              <w:szCs w:val="48"/>
                            </w:rPr>
                            <w:t>TUDY</w:t>
                          </w:r>
                        </w:p>
                      </w:txbxContent>
                    </wps:txbx>
                    <wps:bodyPr rot="0" vert="horz" wrap="square" lIns="360000" tIns="72000" rIns="144000" bIns="7200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8BABB7" id="Rectangle 405" o:spid="_x0000_s1026" style="position:absolute;margin-left:34.95pt;margin-top:15.4pt;width:537.9pt;height:62.7pt;flip:x;z-index:-251657217;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" o:allowincell="f" fillcolor="#365f91 [2404]" stroked="f">
              <v:shadow on="t" color="#5f497a [2407]" opacity=".5" offset="-5.30406mm,1.9305mm"/>
              <v:textbox inset="10mm,2mm,4mm,2mm">
                <w:txbxContent>
                  <w:p w14:paraId="5CCB088C" w14:textId="77777777" w:rsidR="00621B62" w:rsidRPr="00494510" w:rsidRDefault="00621B62" w:rsidP="00004832">
                    <w:pPr>
                      <w:jc w:val="center"/>
                      <w:rPr>
                        <w:i/>
                        <w:iCs/>
                        <w:color w:val="D2DFEE" w:themeColor="accent1" w:themeTint="40"/>
                        <w:sz w:val="48"/>
                        <w:szCs w:val="48"/>
                      </w:rPr>
                    </w:pPr>
                    <w:r>
                      <w:rPr>
                        <w:i/>
                        <w:iCs/>
                        <w:color w:val="D2DFEE" w:themeColor="accent1" w:themeTint="40"/>
                        <w:sz w:val="48"/>
                        <w:szCs w:val="48"/>
                      </w:rPr>
                      <w:t xml:space="preserve">                                           </w:t>
                    </w:r>
                    <w:r>
                      <w:rPr>
                        <w:i/>
                        <w:iCs/>
                        <w:color w:val="D2DFEE" w:themeColor="accent1" w:themeTint="40"/>
                        <w:sz w:val="48"/>
                        <w:szCs w:val="48"/>
                      </w:rPr>
                      <w:tab/>
                    </w:r>
                    <w:r w:rsidRPr="00494510">
                      <w:rPr>
                        <w:i/>
                        <w:iCs/>
                        <w:color w:val="D2DFEE" w:themeColor="accent1" w:themeTint="40"/>
                        <w:sz w:val="48"/>
                        <w:szCs w:val="48"/>
                      </w:rPr>
                      <w:t>LIFEGROUP</w:t>
                    </w:r>
                    <w:r>
                      <w:rPr>
                        <w:i/>
                        <w:iCs/>
                        <w:color w:val="D2DFEE" w:themeColor="accent1" w:themeTint="40"/>
                        <w:sz w:val="48"/>
                        <w:szCs w:val="48"/>
                      </w:rPr>
                      <w:t xml:space="preserve"> </w:t>
                    </w:r>
                    <w:r w:rsidR="00F226DE">
                      <w:rPr>
                        <w:i/>
                        <w:iCs/>
                        <w:color w:val="D2DFEE" w:themeColor="accent1" w:themeTint="40"/>
                        <w:sz w:val="48"/>
                        <w:szCs w:val="48"/>
                      </w:rPr>
                      <w:t xml:space="preserve">BIBLE </w:t>
                    </w:r>
                    <w:r w:rsidRPr="00494510">
                      <w:rPr>
                        <w:i/>
                        <w:iCs/>
                        <w:color w:val="D2DFEE" w:themeColor="accent1" w:themeTint="40"/>
                        <w:sz w:val="48"/>
                        <w:szCs w:val="48"/>
                      </w:rPr>
                      <w:t>S</w:t>
                    </w:r>
                    <w:r>
                      <w:rPr>
                        <w:i/>
                        <w:iCs/>
                        <w:color w:val="D2DFEE" w:themeColor="accent1" w:themeTint="40"/>
                        <w:sz w:val="48"/>
                        <w:szCs w:val="48"/>
                      </w:rPr>
                      <w:t>TUDY</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32063D"/>
    <w:multiLevelType w:val="multilevel"/>
    <w:tmpl w:val="53D20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7229A5"/>
    <w:multiLevelType w:val="hybridMultilevel"/>
    <w:tmpl w:val="A6FEEB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2565C3D"/>
    <w:multiLevelType w:val="hybridMultilevel"/>
    <w:tmpl w:val="19A2CC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4240E60"/>
    <w:multiLevelType w:val="multilevel"/>
    <w:tmpl w:val="31528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244A21"/>
    <w:multiLevelType w:val="multilevel"/>
    <w:tmpl w:val="53D2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E35A3A"/>
    <w:multiLevelType w:val="hybridMultilevel"/>
    <w:tmpl w:val="2158895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111807F9"/>
    <w:multiLevelType w:val="hybridMultilevel"/>
    <w:tmpl w:val="16448E7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13AD0296"/>
    <w:multiLevelType w:val="hybridMultilevel"/>
    <w:tmpl w:val="AD8A01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4C16478"/>
    <w:multiLevelType w:val="hybridMultilevel"/>
    <w:tmpl w:val="3FE6DA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8FC2855"/>
    <w:multiLevelType w:val="hybridMultilevel"/>
    <w:tmpl w:val="325674A4"/>
    <w:lvl w:ilvl="0" w:tplc="14090001">
      <w:start w:val="1"/>
      <w:numFmt w:val="bullet"/>
      <w:lvlText w:val=""/>
      <w:lvlJc w:val="left"/>
      <w:pPr>
        <w:ind w:left="360" w:hanging="360"/>
      </w:pPr>
      <w:rPr>
        <w:rFonts w:ascii="Symbol" w:hAnsi="Symbol"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196D317A"/>
    <w:multiLevelType w:val="hybridMultilevel"/>
    <w:tmpl w:val="BA5AB276"/>
    <w:lvl w:ilvl="0" w:tplc="10968D28">
      <w:start w:val="1"/>
      <w:numFmt w:val="bullet"/>
      <w:lvlText w:val="–"/>
      <w:lvlJc w:val="left"/>
      <w:pPr>
        <w:ind w:left="720" w:hanging="360"/>
      </w:pPr>
      <w:rPr>
        <w:rFonts w:ascii="Verdana" w:hAnsi="Verdan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CBF07B4"/>
    <w:multiLevelType w:val="hybridMultilevel"/>
    <w:tmpl w:val="3BC6630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nsid w:val="1DA500B0"/>
    <w:multiLevelType w:val="hybridMultilevel"/>
    <w:tmpl w:val="0BDA1F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F4372A2"/>
    <w:multiLevelType w:val="hybridMultilevel"/>
    <w:tmpl w:val="998E75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5">
    <w:nsid w:val="201E5011"/>
    <w:multiLevelType w:val="hybridMultilevel"/>
    <w:tmpl w:val="E272BF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4E228B5"/>
    <w:multiLevelType w:val="hybridMultilevel"/>
    <w:tmpl w:val="A08C911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AC340A3"/>
    <w:multiLevelType w:val="hybridMultilevel"/>
    <w:tmpl w:val="D98EA1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C6E3AB2"/>
    <w:multiLevelType w:val="hybridMultilevel"/>
    <w:tmpl w:val="014864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15C43D2"/>
    <w:multiLevelType w:val="hybridMultilevel"/>
    <w:tmpl w:val="684222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37433F4E"/>
    <w:multiLevelType w:val="multilevel"/>
    <w:tmpl w:val="915E6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F43C20"/>
    <w:multiLevelType w:val="hybridMultilevel"/>
    <w:tmpl w:val="4C167F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3C536A82"/>
    <w:multiLevelType w:val="hybridMultilevel"/>
    <w:tmpl w:val="9C04F4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23">
    <w:nsid w:val="40275B85"/>
    <w:multiLevelType w:val="multilevel"/>
    <w:tmpl w:val="9904A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3342BC"/>
    <w:multiLevelType w:val="hybridMultilevel"/>
    <w:tmpl w:val="769EF4E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5">
    <w:nsid w:val="472F17B4"/>
    <w:multiLevelType w:val="hybridMultilevel"/>
    <w:tmpl w:val="F6942D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F9D0945"/>
    <w:multiLevelType w:val="hybridMultilevel"/>
    <w:tmpl w:val="77FC9A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72A25FA"/>
    <w:multiLevelType w:val="hybridMultilevel"/>
    <w:tmpl w:val="56D6A244"/>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5C0E4D9C"/>
    <w:multiLevelType w:val="hybridMultilevel"/>
    <w:tmpl w:val="565C58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44B65BC"/>
    <w:multiLevelType w:val="hybridMultilevel"/>
    <w:tmpl w:val="46E2BC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80D0630"/>
    <w:multiLevelType w:val="hybridMultilevel"/>
    <w:tmpl w:val="06D80D5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B154C74"/>
    <w:multiLevelType w:val="hybridMultilevel"/>
    <w:tmpl w:val="465468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6D7C7C95"/>
    <w:multiLevelType w:val="hybridMultilevel"/>
    <w:tmpl w:val="55646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4000168"/>
    <w:multiLevelType w:val="multilevel"/>
    <w:tmpl w:val="23A0F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7316BF5"/>
    <w:multiLevelType w:val="multilevel"/>
    <w:tmpl w:val="EE22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D347FEC"/>
    <w:multiLevelType w:val="hybridMultilevel"/>
    <w:tmpl w:val="A1FCC0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FCB5ECE"/>
    <w:multiLevelType w:val="hybridMultilevel"/>
    <w:tmpl w:val="C6764AD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4"/>
  </w:num>
  <w:num w:numId="4">
    <w:abstractNumId w:val="1"/>
  </w:num>
  <w:num w:numId="5">
    <w:abstractNumId w:val="20"/>
  </w:num>
  <w:num w:numId="6">
    <w:abstractNumId w:val="13"/>
  </w:num>
  <w:num w:numId="7">
    <w:abstractNumId w:val="7"/>
  </w:num>
  <w:num w:numId="8">
    <w:abstractNumId w:val="24"/>
  </w:num>
  <w:num w:numId="9">
    <w:abstractNumId w:val="21"/>
  </w:num>
  <w:num w:numId="10">
    <w:abstractNumId w:val="3"/>
  </w:num>
  <w:num w:numId="11">
    <w:abstractNumId w:val="10"/>
  </w:num>
  <w:num w:numId="12">
    <w:abstractNumId w:val="22"/>
  </w:num>
  <w:num w:numId="13">
    <w:abstractNumId w:val="36"/>
  </w:num>
  <w:num w:numId="14">
    <w:abstractNumId w:val="6"/>
  </w:num>
  <w:num w:numId="15">
    <w:abstractNumId w:val="14"/>
  </w:num>
  <w:num w:numId="16">
    <w:abstractNumId w:val="19"/>
  </w:num>
  <w:num w:numId="17">
    <w:abstractNumId w:val="2"/>
  </w:num>
  <w:num w:numId="18">
    <w:abstractNumId w:val="17"/>
  </w:num>
  <w:num w:numId="19">
    <w:abstractNumId w:val="23"/>
  </w:num>
  <w:num w:numId="20">
    <w:abstractNumId w:val="33"/>
  </w:num>
  <w:num w:numId="21">
    <w:abstractNumId w:val="0"/>
  </w:num>
  <w:num w:numId="22">
    <w:abstractNumId w:val="15"/>
  </w:num>
  <w:num w:numId="23">
    <w:abstractNumId w:val="29"/>
  </w:num>
  <w:num w:numId="24">
    <w:abstractNumId w:val="18"/>
  </w:num>
  <w:num w:numId="25">
    <w:abstractNumId w:val="12"/>
  </w:num>
  <w:num w:numId="26">
    <w:abstractNumId w:val="25"/>
  </w:num>
  <w:num w:numId="27">
    <w:abstractNumId w:val="31"/>
  </w:num>
  <w:num w:numId="28">
    <w:abstractNumId w:val="28"/>
  </w:num>
  <w:num w:numId="29">
    <w:abstractNumId w:val="8"/>
  </w:num>
  <w:num w:numId="30">
    <w:abstractNumId w:val="32"/>
  </w:num>
  <w:num w:numId="31">
    <w:abstractNumId w:val="26"/>
  </w:num>
  <w:num w:numId="32">
    <w:abstractNumId w:val="35"/>
  </w:num>
  <w:num w:numId="33">
    <w:abstractNumId w:val="9"/>
  </w:num>
  <w:num w:numId="34">
    <w:abstractNumId w:val="30"/>
  </w:num>
  <w:num w:numId="35">
    <w:abstractNumId w:val="16"/>
  </w:num>
  <w:num w:numId="36">
    <w:abstractNumId w:val="2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0D"/>
    <w:rsid w:val="00002A01"/>
    <w:rsid w:val="00004832"/>
    <w:rsid w:val="0000775B"/>
    <w:rsid w:val="00007EE3"/>
    <w:rsid w:val="00013ED1"/>
    <w:rsid w:val="000223E9"/>
    <w:rsid w:val="00027A64"/>
    <w:rsid w:val="00037C8A"/>
    <w:rsid w:val="00070C68"/>
    <w:rsid w:val="000715E0"/>
    <w:rsid w:val="0007370E"/>
    <w:rsid w:val="00082089"/>
    <w:rsid w:val="00095501"/>
    <w:rsid w:val="000A6443"/>
    <w:rsid w:val="000A6598"/>
    <w:rsid w:val="000A66ED"/>
    <w:rsid w:val="000B0A8C"/>
    <w:rsid w:val="000C469C"/>
    <w:rsid w:val="000C4B78"/>
    <w:rsid w:val="000D26E8"/>
    <w:rsid w:val="000D48F6"/>
    <w:rsid w:val="000E06FA"/>
    <w:rsid w:val="001073C8"/>
    <w:rsid w:val="00121B10"/>
    <w:rsid w:val="00123EE7"/>
    <w:rsid w:val="0012621F"/>
    <w:rsid w:val="00136C0A"/>
    <w:rsid w:val="00145301"/>
    <w:rsid w:val="00161EBF"/>
    <w:rsid w:val="00181CA9"/>
    <w:rsid w:val="001A1EC9"/>
    <w:rsid w:val="001C2DFE"/>
    <w:rsid w:val="001D0011"/>
    <w:rsid w:val="001D136E"/>
    <w:rsid w:val="001F02E2"/>
    <w:rsid w:val="001F5A23"/>
    <w:rsid w:val="0021372D"/>
    <w:rsid w:val="00222530"/>
    <w:rsid w:val="0022527E"/>
    <w:rsid w:val="00237BFB"/>
    <w:rsid w:val="002512F6"/>
    <w:rsid w:val="00260474"/>
    <w:rsid w:val="0026176E"/>
    <w:rsid w:val="00263E70"/>
    <w:rsid w:val="00265A03"/>
    <w:rsid w:val="0027047D"/>
    <w:rsid w:val="00287377"/>
    <w:rsid w:val="00296389"/>
    <w:rsid w:val="002969E6"/>
    <w:rsid w:val="002A255D"/>
    <w:rsid w:val="002A50B8"/>
    <w:rsid w:val="002C14AD"/>
    <w:rsid w:val="002C667D"/>
    <w:rsid w:val="002C69A4"/>
    <w:rsid w:val="002C7DC1"/>
    <w:rsid w:val="002D425D"/>
    <w:rsid w:val="002D6F2A"/>
    <w:rsid w:val="002E5659"/>
    <w:rsid w:val="002F0F55"/>
    <w:rsid w:val="002F3AAF"/>
    <w:rsid w:val="002F7518"/>
    <w:rsid w:val="0030115C"/>
    <w:rsid w:val="00303F10"/>
    <w:rsid w:val="0032437F"/>
    <w:rsid w:val="00334FFF"/>
    <w:rsid w:val="0033793E"/>
    <w:rsid w:val="0035100A"/>
    <w:rsid w:val="00356B24"/>
    <w:rsid w:val="00366BCB"/>
    <w:rsid w:val="00373E42"/>
    <w:rsid w:val="0037622C"/>
    <w:rsid w:val="003820FA"/>
    <w:rsid w:val="003968AF"/>
    <w:rsid w:val="003A18B3"/>
    <w:rsid w:val="003B6DD4"/>
    <w:rsid w:val="003C0F01"/>
    <w:rsid w:val="003D2AF8"/>
    <w:rsid w:val="003E3A24"/>
    <w:rsid w:val="003E70A9"/>
    <w:rsid w:val="003F0686"/>
    <w:rsid w:val="003F568A"/>
    <w:rsid w:val="00401FAD"/>
    <w:rsid w:val="00403C7F"/>
    <w:rsid w:val="004044BF"/>
    <w:rsid w:val="00410C08"/>
    <w:rsid w:val="00415139"/>
    <w:rsid w:val="00416C38"/>
    <w:rsid w:val="00421E3E"/>
    <w:rsid w:val="00422123"/>
    <w:rsid w:val="0042449E"/>
    <w:rsid w:val="00427588"/>
    <w:rsid w:val="00433ED3"/>
    <w:rsid w:val="00434EAC"/>
    <w:rsid w:val="0044627B"/>
    <w:rsid w:val="00450A68"/>
    <w:rsid w:val="00452446"/>
    <w:rsid w:val="00453118"/>
    <w:rsid w:val="00463185"/>
    <w:rsid w:val="00473B91"/>
    <w:rsid w:val="00481268"/>
    <w:rsid w:val="00482D44"/>
    <w:rsid w:val="00483246"/>
    <w:rsid w:val="00483329"/>
    <w:rsid w:val="00490D44"/>
    <w:rsid w:val="0049161E"/>
    <w:rsid w:val="00494510"/>
    <w:rsid w:val="00496D57"/>
    <w:rsid w:val="004A6986"/>
    <w:rsid w:val="004A7DEB"/>
    <w:rsid w:val="004B7D90"/>
    <w:rsid w:val="004D0700"/>
    <w:rsid w:val="004D255B"/>
    <w:rsid w:val="004E0A50"/>
    <w:rsid w:val="004E408C"/>
    <w:rsid w:val="004E583E"/>
    <w:rsid w:val="004E6FA5"/>
    <w:rsid w:val="004F302C"/>
    <w:rsid w:val="004F6352"/>
    <w:rsid w:val="005127FA"/>
    <w:rsid w:val="00513381"/>
    <w:rsid w:val="00522652"/>
    <w:rsid w:val="00533CE8"/>
    <w:rsid w:val="005368FC"/>
    <w:rsid w:val="00547076"/>
    <w:rsid w:val="00551B7C"/>
    <w:rsid w:val="005520BB"/>
    <w:rsid w:val="00557CFA"/>
    <w:rsid w:val="00580CF0"/>
    <w:rsid w:val="00591FFB"/>
    <w:rsid w:val="005A0A3E"/>
    <w:rsid w:val="005A777A"/>
    <w:rsid w:val="005A7C0D"/>
    <w:rsid w:val="005B42A2"/>
    <w:rsid w:val="005C3D39"/>
    <w:rsid w:val="005E18AF"/>
    <w:rsid w:val="005E339F"/>
    <w:rsid w:val="005E62D5"/>
    <w:rsid w:val="00621B62"/>
    <w:rsid w:val="006310E2"/>
    <w:rsid w:val="0063697A"/>
    <w:rsid w:val="00637E31"/>
    <w:rsid w:val="00644158"/>
    <w:rsid w:val="006450C5"/>
    <w:rsid w:val="00650A66"/>
    <w:rsid w:val="00651D0D"/>
    <w:rsid w:val="006663A7"/>
    <w:rsid w:val="0068041A"/>
    <w:rsid w:val="00681F8E"/>
    <w:rsid w:val="00686AFC"/>
    <w:rsid w:val="006966C9"/>
    <w:rsid w:val="0069707C"/>
    <w:rsid w:val="006A2819"/>
    <w:rsid w:val="006C2965"/>
    <w:rsid w:val="006C2A05"/>
    <w:rsid w:val="006C351D"/>
    <w:rsid w:val="006C6391"/>
    <w:rsid w:val="006D062F"/>
    <w:rsid w:val="006D0C51"/>
    <w:rsid w:val="006D2F68"/>
    <w:rsid w:val="006D434A"/>
    <w:rsid w:val="006F66DE"/>
    <w:rsid w:val="007143A3"/>
    <w:rsid w:val="00715357"/>
    <w:rsid w:val="00731F1F"/>
    <w:rsid w:val="007459D3"/>
    <w:rsid w:val="00767F8E"/>
    <w:rsid w:val="00777D17"/>
    <w:rsid w:val="007802E4"/>
    <w:rsid w:val="00784CDC"/>
    <w:rsid w:val="007864ED"/>
    <w:rsid w:val="007A5A56"/>
    <w:rsid w:val="007A77C9"/>
    <w:rsid w:val="007B6D53"/>
    <w:rsid w:val="007C107E"/>
    <w:rsid w:val="007C1D4B"/>
    <w:rsid w:val="007C2ABF"/>
    <w:rsid w:val="007D371B"/>
    <w:rsid w:val="007E19D6"/>
    <w:rsid w:val="00811A33"/>
    <w:rsid w:val="00813B0A"/>
    <w:rsid w:val="00841AC7"/>
    <w:rsid w:val="00866D42"/>
    <w:rsid w:val="00871735"/>
    <w:rsid w:val="008824A4"/>
    <w:rsid w:val="008828C0"/>
    <w:rsid w:val="00891576"/>
    <w:rsid w:val="008928ED"/>
    <w:rsid w:val="00893BB4"/>
    <w:rsid w:val="008A42D7"/>
    <w:rsid w:val="008B791C"/>
    <w:rsid w:val="008C03D0"/>
    <w:rsid w:val="008C534A"/>
    <w:rsid w:val="008D2266"/>
    <w:rsid w:val="008E7EDC"/>
    <w:rsid w:val="008F103B"/>
    <w:rsid w:val="00906257"/>
    <w:rsid w:val="00906820"/>
    <w:rsid w:val="009126BE"/>
    <w:rsid w:val="009212F4"/>
    <w:rsid w:val="00931BD0"/>
    <w:rsid w:val="00941029"/>
    <w:rsid w:val="0094286D"/>
    <w:rsid w:val="00943051"/>
    <w:rsid w:val="00943FFC"/>
    <w:rsid w:val="00953C13"/>
    <w:rsid w:val="00953CBC"/>
    <w:rsid w:val="009569AC"/>
    <w:rsid w:val="00957FFC"/>
    <w:rsid w:val="00961B78"/>
    <w:rsid w:val="00963D08"/>
    <w:rsid w:val="0096621B"/>
    <w:rsid w:val="00966EE1"/>
    <w:rsid w:val="009678C0"/>
    <w:rsid w:val="009A13A1"/>
    <w:rsid w:val="009A321A"/>
    <w:rsid w:val="009C641E"/>
    <w:rsid w:val="009D22F2"/>
    <w:rsid w:val="009D4DD7"/>
    <w:rsid w:val="009F43D7"/>
    <w:rsid w:val="009F4A2F"/>
    <w:rsid w:val="009F5D73"/>
    <w:rsid w:val="009F5E0A"/>
    <w:rsid w:val="00A0746D"/>
    <w:rsid w:val="00A12F66"/>
    <w:rsid w:val="00A30F9E"/>
    <w:rsid w:val="00A372E9"/>
    <w:rsid w:val="00A466D9"/>
    <w:rsid w:val="00A6096B"/>
    <w:rsid w:val="00A67CFE"/>
    <w:rsid w:val="00A750F0"/>
    <w:rsid w:val="00A80252"/>
    <w:rsid w:val="00A824CD"/>
    <w:rsid w:val="00A8679F"/>
    <w:rsid w:val="00A905AB"/>
    <w:rsid w:val="00A90CA4"/>
    <w:rsid w:val="00A928DA"/>
    <w:rsid w:val="00A96DB6"/>
    <w:rsid w:val="00A97EDD"/>
    <w:rsid w:val="00AC6CE7"/>
    <w:rsid w:val="00AE3588"/>
    <w:rsid w:val="00AF16BA"/>
    <w:rsid w:val="00AF4C95"/>
    <w:rsid w:val="00AF4DB2"/>
    <w:rsid w:val="00B07B4D"/>
    <w:rsid w:val="00B17CBF"/>
    <w:rsid w:val="00B30D73"/>
    <w:rsid w:val="00B469D4"/>
    <w:rsid w:val="00B4715B"/>
    <w:rsid w:val="00B479BF"/>
    <w:rsid w:val="00B63A80"/>
    <w:rsid w:val="00B6681F"/>
    <w:rsid w:val="00B66CB0"/>
    <w:rsid w:val="00B73687"/>
    <w:rsid w:val="00B75B35"/>
    <w:rsid w:val="00B81B08"/>
    <w:rsid w:val="00B86826"/>
    <w:rsid w:val="00B86B45"/>
    <w:rsid w:val="00BA7C99"/>
    <w:rsid w:val="00BB0155"/>
    <w:rsid w:val="00BB536D"/>
    <w:rsid w:val="00BC1142"/>
    <w:rsid w:val="00BC2631"/>
    <w:rsid w:val="00BD50E1"/>
    <w:rsid w:val="00BF0589"/>
    <w:rsid w:val="00BF3E07"/>
    <w:rsid w:val="00C01176"/>
    <w:rsid w:val="00C103D5"/>
    <w:rsid w:val="00C21B92"/>
    <w:rsid w:val="00C40DCC"/>
    <w:rsid w:val="00C52CFC"/>
    <w:rsid w:val="00C61748"/>
    <w:rsid w:val="00C706A0"/>
    <w:rsid w:val="00C922A7"/>
    <w:rsid w:val="00C93C71"/>
    <w:rsid w:val="00CB425C"/>
    <w:rsid w:val="00CD2D8C"/>
    <w:rsid w:val="00CD3A4F"/>
    <w:rsid w:val="00CD6B52"/>
    <w:rsid w:val="00CE1D24"/>
    <w:rsid w:val="00CE24F3"/>
    <w:rsid w:val="00CE44DD"/>
    <w:rsid w:val="00CE5A40"/>
    <w:rsid w:val="00CE6D18"/>
    <w:rsid w:val="00D03965"/>
    <w:rsid w:val="00D159BB"/>
    <w:rsid w:val="00D21628"/>
    <w:rsid w:val="00D37D31"/>
    <w:rsid w:val="00D53917"/>
    <w:rsid w:val="00D563EA"/>
    <w:rsid w:val="00D6498B"/>
    <w:rsid w:val="00D74448"/>
    <w:rsid w:val="00D7555C"/>
    <w:rsid w:val="00D75AEF"/>
    <w:rsid w:val="00D8041E"/>
    <w:rsid w:val="00D8042C"/>
    <w:rsid w:val="00D84BAF"/>
    <w:rsid w:val="00D928DE"/>
    <w:rsid w:val="00DB14FC"/>
    <w:rsid w:val="00DB1EDF"/>
    <w:rsid w:val="00DC3686"/>
    <w:rsid w:val="00DC7D99"/>
    <w:rsid w:val="00DE390A"/>
    <w:rsid w:val="00E00264"/>
    <w:rsid w:val="00E2409B"/>
    <w:rsid w:val="00E244B7"/>
    <w:rsid w:val="00E3320A"/>
    <w:rsid w:val="00E52F6A"/>
    <w:rsid w:val="00E56D0C"/>
    <w:rsid w:val="00E64A7B"/>
    <w:rsid w:val="00E80282"/>
    <w:rsid w:val="00E82A77"/>
    <w:rsid w:val="00E833BD"/>
    <w:rsid w:val="00E83975"/>
    <w:rsid w:val="00E90F6A"/>
    <w:rsid w:val="00EA58A9"/>
    <w:rsid w:val="00EB2403"/>
    <w:rsid w:val="00EB7205"/>
    <w:rsid w:val="00EC21B0"/>
    <w:rsid w:val="00EC52EF"/>
    <w:rsid w:val="00EC583B"/>
    <w:rsid w:val="00EC7807"/>
    <w:rsid w:val="00ED3FA5"/>
    <w:rsid w:val="00ED7DB9"/>
    <w:rsid w:val="00EF06FC"/>
    <w:rsid w:val="00EF52C5"/>
    <w:rsid w:val="00EF6BBE"/>
    <w:rsid w:val="00F0359F"/>
    <w:rsid w:val="00F11448"/>
    <w:rsid w:val="00F12800"/>
    <w:rsid w:val="00F226DE"/>
    <w:rsid w:val="00F2453F"/>
    <w:rsid w:val="00F261C6"/>
    <w:rsid w:val="00F265B6"/>
    <w:rsid w:val="00F273F7"/>
    <w:rsid w:val="00F31792"/>
    <w:rsid w:val="00F33FAF"/>
    <w:rsid w:val="00F40530"/>
    <w:rsid w:val="00F53714"/>
    <w:rsid w:val="00F53EC9"/>
    <w:rsid w:val="00F63554"/>
    <w:rsid w:val="00F645BB"/>
    <w:rsid w:val="00F743E7"/>
    <w:rsid w:val="00F81E57"/>
    <w:rsid w:val="00FA4A39"/>
    <w:rsid w:val="00FA7164"/>
    <w:rsid w:val="00FC2DD4"/>
    <w:rsid w:val="00FD1564"/>
    <w:rsid w:val="00FD4510"/>
    <w:rsid w:val="00FF73D0"/>
    <w:rsid w:val="57C2C5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00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22C"/>
  </w:style>
  <w:style w:type="paragraph" w:styleId="Heading1">
    <w:name w:val="heading 1"/>
    <w:basedOn w:val="Normal"/>
    <w:next w:val="Normal"/>
    <w:link w:val="Heading1Char"/>
    <w:uiPriority w:val="9"/>
    <w:qFormat/>
    <w:rsid w:val="00AC6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7C0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7459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C0D"/>
    <w:pPr>
      <w:spacing w:after="0" w:line="240" w:lineRule="auto"/>
    </w:pPr>
  </w:style>
  <w:style w:type="character" w:customStyle="1" w:styleId="Heading2Char">
    <w:name w:val="Heading 2 Char"/>
    <w:basedOn w:val="DefaultParagraphFont"/>
    <w:link w:val="Heading2"/>
    <w:uiPriority w:val="9"/>
    <w:rsid w:val="005A7C0D"/>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5A7C0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57CFA"/>
    <w:pPr>
      <w:ind w:left="720"/>
      <w:contextualSpacing/>
    </w:pPr>
  </w:style>
  <w:style w:type="paragraph" w:styleId="BalloonText">
    <w:name w:val="Balloon Text"/>
    <w:basedOn w:val="Normal"/>
    <w:link w:val="BalloonTextChar"/>
    <w:uiPriority w:val="99"/>
    <w:semiHidden/>
    <w:unhideWhenUsed/>
    <w:rsid w:val="005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F0"/>
    <w:rPr>
      <w:rFonts w:ascii="Tahoma" w:hAnsi="Tahoma" w:cs="Tahoma"/>
      <w:sz w:val="16"/>
      <w:szCs w:val="16"/>
    </w:rPr>
  </w:style>
  <w:style w:type="paragraph" w:styleId="Header">
    <w:name w:val="header"/>
    <w:basedOn w:val="Normal"/>
    <w:link w:val="HeaderChar"/>
    <w:uiPriority w:val="99"/>
    <w:unhideWhenUsed/>
    <w:rsid w:val="009F5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0A"/>
  </w:style>
  <w:style w:type="paragraph" w:styleId="Footer">
    <w:name w:val="footer"/>
    <w:basedOn w:val="Normal"/>
    <w:link w:val="FooterChar"/>
    <w:uiPriority w:val="99"/>
    <w:unhideWhenUsed/>
    <w:rsid w:val="009F5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0A"/>
  </w:style>
  <w:style w:type="character" w:styleId="Hyperlink">
    <w:name w:val="Hyperlink"/>
    <w:basedOn w:val="DefaultParagraphFont"/>
    <w:uiPriority w:val="99"/>
    <w:unhideWhenUsed/>
    <w:rsid w:val="00953CBC"/>
    <w:rPr>
      <w:color w:val="0000FF" w:themeColor="hyperlink"/>
      <w:u w:val="single"/>
    </w:rPr>
  </w:style>
  <w:style w:type="table" w:styleId="TableGrid">
    <w:name w:val="Table Grid"/>
    <w:basedOn w:val="TableNormal"/>
    <w:uiPriority w:val="59"/>
    <w:rsid w:val="0037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64A7B"/>
  </w:style>
  <w:style w:type="character" w:customStyle="1" w:styleId="Heading3Char">
    <w:name w:val="Heading 3 Char"/>
    <w:basedOn w:val="DefaultParagraphFont"/>
    <w:link w:val="Heading3"/>
    <w:uiPriority w:val="9"/>
    <w:rsid w:val="007459D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0700"/>
  </w:style>
  <w:style w:type="character" w:customStyle="1" w:styleId="Heading1Char">
    <w:name w:val="Heading 1 Char"/>
    <w:basedOn w:val="DefaultParagraphFont"/>
    <w:link w:val="Heading1"/>
    <w:uiPriority w:val="9"/>
    <w:rsid w:val="00AC6CE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C6CE7"/>
  </w:style>
  <w:style w:type="character" w:customStyle="1" w:styleId="passage-display-version">
    <w:name w:val="passage-display-version"/>
    <w:basedOn w:val="DefaultParagraphFont"/>
    <w:rsid w:val="00AC6CE7"/>
  </w:style>
  <w:style w:type="character" w:customStyle="1" w:styleId="woj">
    <w:name w:val="woj"/>
    <w:basedOn w:val="DefaultParagraphFont"/>
    <w:rsid w:val="00AC6CE7"/>
  </w:style>
  <w:style w:type="character" w:styleId="Emphasis">
    <w:name w:val="Emphasis"/>
    <w:basedOn w:val="DefaultParagraphFont"/>
    <w:uiPriority w:val="20"/>
    <w:qFormat/>
    <w:rsid w:val="007D371B"/>
    <w:rPr>
      <w:i/>
      <w:iCs/>
    </w:rPr>
  </w:style>
  <w:style w:type="character" w:styleId="Strong">
    <w:name w:val="Strong"/>
    <w:basedOn w:val="DefaultParagraphFont"/>
    <w:uiPriority w:val="22"/>
    <w:qFormat/>
    <w:rsid w:val="007D371B"/>
    <w:rPr>
      <w:b/>
      <w:bCs/>
    </w:rPr>
  </w:style>
  <w:style w:type="paragraph" w:customStyle="1" w:styleId="chapter-2">
    <w:name w:val="chapter-2"/>
    <w:basedOn w:val="Normal"/>
    <w:rsid w:val="000B0A8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0B0A8C"/>
  </w:style>
  <w:style w:type="paragraph" w:customStyle="1" w:styleId="line">
    <w:name w:val="line"/>
    <w:basedOn w:val="Normal"/>
    <w:rsid w:val="00D7555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D7555C"/>
  </w:style>
  <w:style w:type="character" w:customStyle="1" w:styleId="indent-2-breaks">
    <w:name w:val="indent-2-breaks"/>
    <w:basedOn w:val="DefaultParagraphFont"/>
    <w:rsid w:val="00D7555C"/>
  </w:style>
  <w:style w:type="paragraph" w:customStyle="1" w:styleId="top-05">
    <w:name w:val="top-05"/>
    <w:basedOn w:val="Normal"/>
    <w:rsid w:val="00A8679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mall-caps">
    <w:name w:val="small-caps"/>
    <w:basedOn w:val="DefaultParagraphFont"/>
    <w:rsid w:val="0096621B"/>
  </w:style>
  <w:style w:type="paragraph" w:customStyle="1" w:styleId="chapter-1">
    <w:name w:val="chapter-1"/>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irst-line-none">
    <w:name w:val="first-line-none"/>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22C"/>
  </w:style>
  <w:style w:type="paragraph" w:styleId="Heading1">
    <w:name w:val="heading 1"/>
    <w:basedOn w:val="Normal"/>
    <w:next w:val="Normal"/>
    <w:link w:val="Heading1Char"/>
    <w:uiPriority w:val="9"/>
    <w:qFormat/>
    <w:rsid w:val="00AC6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7C0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7459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C0D"/>
    <w:pPr>
      <w:spacing w:after="0" w:line="240" w:lineRule="auto"/>
    </w:pPr>
  </w:style>
  <w:style w:type="character" w:customStyle="1" w:styleId="Heading2Char">
    <w:name w:val="Heading 2 Char"/>
    <w:basedOn w:val="DefaultParagraphFont"/>
    <w:link w:val="Heading2"/>
    <w:uiPriority w:val="9"/>
    <w:rsid w:val="005A7C0D"/>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5A7C0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57CFA"/>
    <w:pPr>
      <w:ind w:left="720"/>
      <w:contextualSpacing/>
    </w:pPr>
  </w:style>
  <w:style w:type="paragraph" w:styleId="BalloonText">
    <w:name w:val="Balloon Text"/>
    <w:basedOn w:val="Normal"/>
    <w:link w:val="BalloonTextChar"/>
    <w:uiPriority w:val="99"/>
    <w:semiHidden/>
    <w:unhideWhenUsed/>
    <w:rsid w:val="005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F0"/>
    <w:rPr>
      <w:rFonts w:ascii="Tahoma" w:hAnsi="Tahoma" w:cs="Tahoma"/>
      <w:sz w:val="16"/>
      <w:szCs w:val="16"/>
    </w:rPr>
  </w:style>
  <w:style w:type="paragraph" w:styleId="Header">
    <w:name w:val="header"/>
    <w:basedOn w:val="Normal"/>
    <w:link w:val="HeaderChar"/>
    <w:uiPriority w:val="99"/>
    <w:unhideWhenUsed/>
    <w:rsid w:val="009F5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0A"/>
  </w:style>
  <w:style w:type="paragraph" w:styleId="Footer">
    <w:name w:val="footer"/>
    <w:basedOn w:val="Normal"/>
    <w:link w:val="FooterChar"/>
    <w:uiPriority w:val="99"/>
    <w:unhideWhenUsed/>
    <w:rsid w:val="009F5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0A"/>
  </w:style>
  <w:style w:type="character" w:styleId="Hyperlink">
    <w:name w:val="Hyperlink"/>
    <w:basedOn w:val="DefaultParagraphFont"/>
    <w:uiPriority w:val="99"/>
    <w:unhideWhenUsed/>
    <w:rsid w:val="00953CBC"/>
    <w:rPr>
      <w:color w:val="0000FF" w:themeColor="hyperlink"/>
      <w:u w:val="single"/>
    </w:rPr>
  </w:style>
  <w:style w:type="table" w:styleId="TableGrid">
    <w:name w:val="Table Grid"/>
    <w:basedOn w:val="TableNormal"/>
    <w:uiPriority w:val="59"/>
    <w:rsid w:val="0037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64A7B"/>
  </w:style>
  <w:style w:type="character" w:customStyle="1" w:styleId="Heading3Char">
    <w:name w:val="Heading 3 Char"/>
    <w:basedOn w:val="DefaultParagraphFont"/>
    <w:link w:val="Heading3"/>
    <w:uiPriority w:val="9"/>
    <w:rsid w:val="007459D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0700"/>
  </w:style>
  <w:style w:type="character" w:customStyle="1" w:styleId="Heading1Char">
    <w:name w:val="Heading 1 Char"/>
    <w:basedOn w:val="DefaultParagraphFont"/>
    <w:link w:val="Heading1"/>
    <w:uiPriority w:val="9"/>
    <w:rsid w:val="00AC6CE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C6CE7"/>
  </w:style>
  <w:style w:type="character" w:customStyle="1" w:styleId="passage-display-version">
    <w:name w:val="passage-display-version"/>
    <w:basedOn w:val="DefaultParagraphFont"/>
    <w:rsid w:val="00AC6CE7"/>
  </w:style>
  <w:style w:type="character" w:customStyle="1" w:styleId="woj">
    <w:name w:val="woj"/>
    <w:basedOn w:val="DefaultParagraphFont"/>
    <w:rsid w:val="00AC6CE7"/>
  </w:style>
  <w:style w:type="character" w:styleId="Emphasis">
    <w:name w:val="Emphasis"/>
    <w:basedOn w:val="DefaultParagraphFont"/>
    <w:uiPriority w:val="20"/>
    <w:qFormat/>
    <w:rsid w:val="007D371B"/>
    <w:rPr>
      <w:i/>
      <w:iCs/>
    </w:rPr>
  </w:style>
  <w:style w:type="character" w:styleId="Strong">
    <w:name w:val="Strong"/>
    <w:basedOn w:val="DefaultParagraphFont"/>
    <w:uiPriority w:val="22"/>
    <w:qFormat/>
    <w:rsid w:val="007D371B"/>
    <w:rPr>
      <w:b/>
      <w:bCs/>
    </w:rPr>
  </w:style>
  <w:style w:type="paragraph" w:customStyle="1" w:styleId="chapter-2">
    <w:name w:val="chapter-2"/>
    <w:basedOn w:val="Normal"/>
    <w:rsid w:val="000B0A8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0B0A8C"/>
  </w:style>
  <w:style w:type="paragraph" w:customStyle="1" w:styleId="line">
    <w:name w:val="line"/>
    <w:basedOn w:val="Normal"/>
    <w:rsid w:val="00D7555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D7555C"/>
  </w:style>
  <w:style w:type="character" w:customStyle="1" w:styleId="indent-2-breaks">
    <w:name w:val="indent-2-breaks"/>
    <w:basedOn w:val="DefaultParagraphFont"/>
    <w:rsid w:val="00D7555C"/>
  </w:style>
  <w:style w:type="paragraph" w:customStyle="1" w:styleId="top-05">
    <w:name w:val="top-05"/>
    <w:basedOn w:val="Normal"/>
    <w:rsid w:val="00A8679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mall-caps">
    <w:name w:val="small-caps"/>
    <w:basedOn w:val="DefaultParagraphFont"/>
    <w:rsid w:val="0096621B"/>
  </w:style>
  <w:style w:type="paragraph" w:customStyle="1" w:styleId="chapter-1">
    <w:name w:val="chapter-1"/>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irst-line-none">
    <w:name w:val="first-line-none"/>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2867">
      <w:bodyDiv w:val="1"/>
      <w:marLeft w:val="0"/>
      <w:marRight w:val="0"/>
      <w:marTop w:val="0"/>
      <w:marBottom w:val="0"/>
      <w:divBdr>
        <w:top w:val="none" w:sz="0" w:space="0" w:color="auto"/>
        <w:left w:val="none" w:sz="0" w:space="0" w:color="auto"/>
        <w:bottom w:val="none" w:sz="0" w:space="0" w:color="auto"/>
        <w:right w:val="none" w:sz="0" w:space="0" w:color="auto"/>
      </w:divBdr>
    </w:div>
    <w:div w:id="234823717">
      <w:bodyDiv w:val="1"/>
      <w:marLeft w:val="0"/>
      <w:marRight w:val="0"/>
      <w:marTop w:val="0"/>
      <w:marBottom w:val="0"/>
      <w:divBdr>
        <w:top w:val="none" w:sz="0" w:space="0" w:color="auto"/>
        <w:left w:val="none" w:sz="0" w:space="0" w:color="auto"/>
        <w:bottom w:val="none" w:sz="0" w:space="0" w:color="auto"/>
        <w:right w:val="none" w:sz="0" w:space="0" w:color="auto"/>
      </w:divBdr>
      <w:divsChild>
        <w:div w:id="241381598">
          <w:marLeft w:val="240"/>
          <w:marRight w:val="0"/>
          <w:marTop w:val="240"/>
          <w:marBottom w:val="240"/>
          <w:divBdr>
            <w:top w:val="none" w:sz="0" w:space="0" w:color="auto"/>
            <w:left w:val="none" w:sz="0" w:space="0" w:color="auto"/>
            <w:bottom w:val="none" w:sz="0" w:space="0" w:color="auto"/>
            <w:right w:val="none" w:sz="0" w:space="0" w:color="auto"/>
          </w:divBdr>
        </w:div>
        <w:div w:id="1483767420">
          <w:marLeft w:val="240"/>
          <w:marRight w:val="0"/>
          <w:marTop w:val="240"/>
          <w:marBottom w:val="240"/>
          <w:divBdr>
            <w:top w:val="none" w:sz="0" w:space="0" w:color="auto"/>
            <w:left w:val="none" w:sz="0" w:space="0" w:color="auto"/>
            <w:bottom w:val="none" w:sz="0" w:space="0" w:color="auto"/>
            <w:right w:val="none" w:sz="0" w:space="0" w:color="auto"/>
          </w:divBdr>
        </w:div>
      </w:divsChild>
    </w:div>
    <w:div w:id="354039984">
      <w:bodyDiv w:val="1"/>
      <w:marLeft w:val="0"/>
      <w:marRight w:val="0"/>
      <w:marTop w:val="0"/>
      <w:marBottom w:val="0"/>
      <w:divBdr>
        <w:top w:val="none" w:sz="0" w:space="0" w:color="auto"/>
        <w:left w:val="none" w:sz="0" w:space="0" w:color="auto"/>
        <w:bottom w:val="none" w:sz="0" w:space="0" w:color="auto"/>
        <w:right w:val="none" w:sz="0" w:space="0" w:color="auto"/>
      </w:divBdr>
    </w:div>
    <w:div w:id="412750589">
      <w:bodyDiv w:val="1"/>
      <w:marLeft w:val="0"/>
      <w:marRight w:val="0"/>
      <w:marTop w:val="0"/>
      <w:marBottom w:val="0"/>
      <w:divBdr>
        <w:top w:val="none" w:sz="0" w:space="0" w:color="auto"/>
        <w:left w:val="none" w:sz="0" w:space="0" w:color="auto"/>
        <w:bottom w:val="none" w:sz="0" w:space="0" w:color="auto"/>
        <w:right w:val="none" w:sz="0" w:space="0" w:color="auto"/>
      </w:divBdr>
    </w:div>
    <w:div w:id="688457295">
      <w:bodyDiv w:val="1"/>
      <w:marLeft w:val="0"/>
      <w:marRight w:val="0"/>
      <w:marTop w:val="0"/>
      <w:marBottom w:val="0"/>
      <w:divBdr>
        <w:top w:val="none" w:sz="0" w:space="0" w:color="auto"/>
        <w:left w:val="none" w:sz="0" w:space="0" w:color="auto"/>
        <w:bottom w:val="none" w:sz="0" w:space="0" w:color="auto"/>
        <w:right w:val="none" w:sz="0" w:space="0" w:color="auto"/>
      </w:divBdr>
    </w:div>
    <w:div w:id="837773237">
      <w:bodyDiv w:val="1"/>
      <w:marLeft w:val="0"/>
      <w:marRight w:val="0"/>
      <w:marTop w:val="0"/>
      <w:marBottom w:val="0"/>
      <w:divBdr>
        <w:top w:val="none" w:sz="0" w:space="0" w:color="auto"/>
        <w:left w:val="none" w:sz="0" w:space="0" w:color="auto"/>
        <w:bottom w:val="none" w:sz="0" w:space="0" w:color="auto"/>
        <w:right w:val="none" w:sz="0" w:space="0" w:color="auto"/>
      </w:divBdr>
    </w:div>
    <w:div w:id="1096515001">
      <w:bodyDiv w:val="1"/>
      <w:marLeft w:val="0"/>
      <w:marRight w:val="0"/>
      <w:marTop w:val="0"/>
      <w:marBottom w:val="0"/>
      <w:divBdr>
        <w:top w:val="none" w:sz="0" w:space="0" w:color="auto"/>
        <w:left w:val="none" w:sz="0" w:space="0" w:color="auto"/>
        <w:bottom w:val="none" w:sz="0" w:space="0" w:color="auto"/>
        <w:right w:val="none" w:sz="0" w:space="0" w:color="auto"/>
      </w:divBdr>
    </w:div>
    <w:div w:id="1232233567">
      <w:bodyDiv w:val="1"/>
      <w:marLeft w:val="0"/>
      <w:marRight w:val="0"/>
      <w:marTop w:val="0"/>
      <w:marBottom w:val="0"/>
      <w:divBdr>
        <w:top w:val="none" w:sz="0" w:space="0" w:color="auto"/>
        <w:left w:val="none" w:sz="0" w:space="0" w:color="auto"/>
        <w:bottom w:val="none" w:sz="0" w:space="0" w:color="auto"/>
        <w:right w:val="none" w:sz="0" w:space="0" w:color="auto"/>
      </w:divBdr>
    </w:div>
    <w:div w:id="1240022357">
      <w:bodyDiv w:val="1"/>
      <w:marLeft w:val="0"/>
      <w:marRight w:val="0"/>
      <w:marTop w:val="0"/>
      <w:marBottom w:val="0"/>
      <w:divBdr>
        <w:top w:val="none" w:sz="0" w:space="0" w:color="auto"/>
        <w:left w:val="none" w:sz="0" w:space="0" w:color="auto"/>
        <w:bottom w:val="none" w:sz="0" w:space="0" w:color="auto"/>
        <w:right w:val="none" w:sz="0" w:space="0" w:color="auto"/>
      </w:divBdr>
      <w:divsChild>
        <w:div w:id="1178229106">
          <w:marLeft w:val="240"/>
          <w:marRight w:val="0"/>
          <w:marTop w:val="240"/>
          <w:marBottom w:val="240"/>
          <w:divBdr>
            <w:top w:val="none" w:sz="0" w:space="0" w:color="auto"/>
            <w:left w:val="none" w:sz="0" w:space="0" w:color="auto"/>
            <w:bottom w:val="none" w:sz="0" w:space="0" w:color="auto"/>
            <w:right w:val="none" w:sz="0" w:space="0" w:color="auto"/>
          </w:divBdr>
        </w:div>
        <w:div w:id="88548003">
          <w:marLeft w:val="240"/>
          <w:marRight w:val="0"/>
          <w:marTop w:val="240"/>
          <w:marBottom w:val="240"/>
          <w:divBdr>
            <w:top w:val="none" w:sz="0" w:space="0" w:color="auto"/>
            <w:left w:val="none" w:sz="0" w:space="0" w:color="auto"/>
            <w:bottom w:val="none" w:sz="0" w:space="0" w:color="auto"/>
            <w:right w:val="none" w:sz="0" w:space="0" w:color="auto"/>
          </w:divBdr>
        </w:div>
      </w:divsChild>
    </w:div>
    <w:div w:id="1272858567">
      <w:bodyDiv w:val="1"/>
      <w:marLeft w:val="0"/>
      <w:marRight w:val="0"/>
      <w:marTop w:val="0"/>
      <w:marBottom w:val="0"/>
      <w:divBdr>
        <w:top w:val="none" w:sz="0" w:space="0" w:color="auto"/>
        <w:left w:val="none" w:sz="0" w:space="0" w:color="auto"/>
        <w:bottom w:val="none" w:sz="0" w:space="0" w:color="auto"/>
        <w:right w:val="none" w:sz="0" w:space="0" w:color="auto"/>
      </w:divBdr>
      <w:divsChild>
        <w:div w:id="301277382">
          <w:marLeft w:val="240"/>
          <w:marRight w:val="0"/>
          <w:marTop w:val="240"/>
          <w:marBottom w:val="240"/>
          <w:divBdr>
            <w:top w:val="none" w:sz="0" w:space="0" w:color="auto"/>
            <w:left w:val="none" w:sz="0" w:space="0" w:color="auto"/>
            <w:bottom w:val="none" w:sz="0" w:space="0" w:color="auto"/>
            <w:right w:val="none" w:sz="0" w:space="0" w:color="auto"/>
          </w:divBdr>
        </w:div>
        <w:div w:id="1266579349">
          <w:marLeft w:val="240"/>
          <w:marRight w:val="0"/>
          <w:marTop w:val="240"/>
          <w:marBottom w:val="240"/>
          <w:divBdr>
            <w:top w:val="none" w:sz="0" w:space="0" w:color="auto"/>
            <w:left w:val="none" w:sz="0" w:space="0" w:color="auto"/>
            <w:bottom w:val="none" w:sz="0" w:space="0" w:color="auto"/>
            <w:right w:val="none" w:sz="0" w:space="0" w:color="auto"/>
          </w:divBdr>
        </w:div>
      </w:divsChild>
    </w:div>
    <w:div w:id="1296793381">
      <w:bodyDiv w:val="1"/>
      <w:marLeft w:val="0"/>
      <w:marRight w:val="0"/>
      <w:marTop w:val="0"/>
      <w:marBottom w:val="0"/>
      <w:divBdr>
        <w:top w:val="none" w:sz="0" w:space="0" w:color="auto"/>
        <w:left w:val="none" w:sz="0" w:space="0" w:color="auto"/>
        <w:bottom w:val="none" w:sz="0" w:space="0" w:color="auto"/>
        <w:right w:val="none" w:sz="0" w:space="0" w:color="auto"/>
      </w:divBdr>
    </w:div>
    <w:div w:id="1375230373">
      <w:bodyDiv w:val="1"/>
      <w:marLeft w:val="0"/>
      <w:marRight w:val="0"/>
      <w:marTop w:val="0"/>
      <w:marBottom w:val="0"/>
      <w:divBdr>
        <w:top w:val="none" w:sz="0" w:space="0" w:color="auto"/>
        <w:left w:val="none" w:sz="0" w:space="0" w:color="auto"/>
        <w:bottom w:val="none" w:sz="0" w:space="0" w:color="auto"/>
        <w:right w:val="none" w:sz="0" w:space="0" w:color="auto"/>
      </w:divBdr>
    </w:div>
    <w:div w:id="1467162779">
      <w:bodyDiv w:val="1"/>
      <w:marLeft w:val="0"/>
      <w:marRight w:val="0"/>
      <w:marTop w:val="0"/>
      <w:marBottom w:val="0"/>
      <w:divBdr>
        <w:top w:val="none" w:sz="0" w:space="0" w:color="auto"/>
        <w:left w:val="none" w:sz="0" w:space="0" w:color="auto"/>
        <w:bottom w:val="none" w:sz="0" w:space="0" w:color="auto"/>
        <w:right w:val="none" w:sz="0" w:space="0" w:color="auto"/>
      </w:divBdr>
    </w:div>
    <w:div w:id="1482653523">
      <w:bodyDiv w:val="1"/>
      <w:marLeft w:val="0"/>
      <w:marRight w:val="0"/>
      <w:marTop w:val="0"/>
      <w:marBottom w:val="0"/>
      <w:divBdr>
        <w:top w:val="none" w:sz="0" w:space="0" w:color="auto"/>
        <w:left w:val="none" w:sz="0" w:space="0" w:color="auto"/>
        <w:bottom w:val="none" w:sz="0" w:space="0" w:color="auto"/>
        <w:right w:val="none" w:sz="0" w:space="0" w:color="auto"/>
      </w:divBdr>
    </w:div>
    <w:div w:id="1528836149">
      <w:bodyDiv w:val="1"/>
      <w:marLeft w:val="0"/>
      <w:marRight w:val="0"/>
      <w:marTop w:val="0"/>
      <w:marBottom w:val="0"/>
      <w:divBdr>
        <w:top w:val="none" w:sz="0" w:space="0" w:color="auto"/>
        <w:left w:val="none" w:sz="0" w:space="0" w:color="auto"/>
        <w:bottom w:val="none" w:sz="0" w:space="0" w:color="auto"/>
        <w:right w:val="none" w:sz="0" w:space="0" w:color="auto"/>
      </w:divBdr>
    </w:div>
    <w:div w:id="1598055243">
      <w:bodyDiv w:val="1"/>
      <w:marLeft w:val="0"/>
      <w:marRight w:val="0"/>
      <w:marTop w:val="0"/>
      <w:marBottom w:val="0"/>
      <w:divBdr>
        <w:top w:val="none" w:sz="0" w:space="0" w:color="auto"/>
        <w:left w:val="none" w:sz="0" w:space="0" w:color="auto"/>
        <w:bottom w:val="none" w:sz="0" w:space="0" w:color="auto"/>
        <w:right w:val="none" w:sz="0" w:space="0" w:color="auto"/>
      </w:divBdr>
    </w:div>
    <w:div w:id="1680547087">
      <w:bodyDiv w:val="1"/>
      <w:marLeft w:val="0"/>
      <w:marRight w:val="0"/>
      <w:marTop w:val="0"/>
      <w:marBottom w:val="0"/>
      <w:divBdr>
        <w:top w:val="none" w:sz="0" w:space="0" w:color="auto"/>
        <w:left w:val="none" w:sz="0" w:space="0" w:color="auto"/>
        <w:bottom w:val="none" w:sz="0" w:space="0" w:color="auto"/>
        <w:right w:val="none" w:sz="0" w:space="0" w:color="auto"/>
      </w:divBdr>
      <w:divsChild>
        <w:div w:id="2122147723">
          <w:marLeft w:val="240"/>
          <w:marRight w:val="0"/>
          <w:marTop w:val="240"/>
          <w:marBottom w:val="240"/>
          <w:divBdr>
            <w:top w:val="none" w:sz="0" w:space="0" w:color="auto"/>
            <w:left w:val="none" w:sz="0" w:space="0" w:color="auto"/>
            <w:bottom w:val="none" w:sz="0" w:space="0" w:color="auto"/>
            <w:right w:val="none" w:sz="0" w:space="0" w:color="auto"/>
          </w:divBdr>
        </w:div>
      </w:divsChild>
    </w:div>
    <w:div w:id="1986737038">
      <w:bodyDiv w:val="1"/>
      <w:marLeft w:val="0"/>
      <w:marRight w:val="0"/>
      <w:marTop w:val="0"/>
      <w:marBottom w:val="0"/>
      <w:divBdr>
        <w:top w:val="none" w:sz="0" w:space="0" w:color="auto"/>
        <w:left w:val="none" w:sz="0" w:space="0" w:color="auto"/>
        <w:bottom w:val="none" w:sz="0" w:space="0" w:color="auto"/>
        <w:right w:val="none" w:sz="0" w:space="0" w:color="auto"/>
      </w:divBdr>
    </w:div>
    <w:div w:id="21305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7AA1E-EB9C-49AF-9B7F-BE853CE6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Elim</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Rodger</dc:creator>
  <cp:lastModifiedBy>Saskia Whitelock</cp:lastModifiedBy>
  <cp:revision>2</cp:revision>
  <cp:lastPrinted>2016-02-24T04:47:00Z</cp:lastPrinted>
  <dcterms:created xsi:type="dcterms:W3CDTF">2017-10-23T21:09:00Z</dcterms:created>
  <dcterms:modified xsi:type="dcterms:W3CDTF">2017-10-23T21:09:00Z</dcterms:modified>
</cp:coreProperties>
</file>