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16936" w14:textId="77777777" w:rsidR="00004A77" w:rsidRPr="00467C11" w:rsidRDefault="00004A77" w:rsidP="00004A77">
      <w:pPr>
        <w:pStyle w:val="NoSpacing"/>
        <w:jc w:val="center"/>
        <w:rPr>
          <w:rFonts w:ascii="Arial" w:hAnsi="Arial" w:cs="Arial"/>
          <w:sz w:val="24"/>
          <w:szCs w:val="24"/>
        </w:rPr>
      </w:pPr>
      <w:bookmarkStart w:id="0" w:name="_GoBack"/>
      <w:bookmarkEnd w:id="0"/>
    </w:p>
    <w:p w14:paraId="729E1B8C" w14:textId="3CD87314" w:rsidR="00004A77" w:rsidRPr="00467C11" w:rsidRDefault="00004A77" w:rsidP="00004A77">
      <w:pPr>
        <w:pStyle w:val="NoSpacing"/>
        <w:jc w:val="center"/>
        <w:rPr>
          <w:rFonts w:ascii="Arial" w:hAnsi="Arial" w:cs="Arial"/>
          <w:color w:val="262626" w:themeColor="text1" w:themeTint="D9"/>
          <w:sz w:val="24"/>
          <w:szCs w:val="24"/>
        </w:rPr>
      </w:pPr>
      <w:r>
        <w:rPr>
          <w:rFonts w:ascii="Arial" w:hAnsi="Arial" w:cs="Arial"/>
          <w:color w:val="262626" w:themeColor="text1" w:themeTint="D9"/>
          <w:sz w:val="24"/>
          <w:szCs w:val="24"/>
        </w:rPr>
        <w:t xml:space="preserve">Lifegroup Study – </w:t>
      </w:r>
      <w:r w:rsidR="0004269F">
        <w:rPr>
          <w:rFonts w:ascii="Arial" w:hAnsi="Arial" w:cs="Arial"/>
          <w:color w:val="262626" w:themeColor="text1" w:themeTint="D9"/>
          <w:sz w:val="24"/>
          <w:szCs w:val="24"/>
        </w:rPr>
        <w:t>8</w:t>
      </w:r>
      <w:r w:rsidR="0004269F" w:rsidRPr="0004269F">
        <w:rPr>
          <w:rFonts w:ascii="Arial" w:hAnsi="Arial" w:cs="Arial"/>
          <w:color w:val="262626" w:themeColor="text1" w:themeTint="D9"/>
          <w:sz w:val="24"/>
          <w:szCs w:val="24"/>
          <w:vertAlign w:val="superscript"/>
        </w:rPr>
        <w:t>th</w:t>
      </w:r>
      <w:r w:rsidR="0004269F">
        <w:rPr>
          <w:rFonts w:ascii="Arial" w:hAnsi="Arial" w:cs="Arial"/>
          <w:color w:val="262626" w:themeColor="text1" w:themeTint="D9"/>
          <w:sz w:val="24"/>
          <w:szCs w:val="24"/>
        </w:rPr>
        <w:t xml:space="preserve"> April</w:t>
      </w:r>
      <w:r>
        <w:rPr>
          <w:rFonts w:ascii="Arial" w:hAnsi="Arial" w:cs="Arial"/>
          <w:color w:val="262626" w:themeColor="text1" w:themeTint="D9"/>
          <w:sz w:val="24"/>
          <w:szCs w:val="24"/>
        </w:rPr>
        <w:t xml:space="preserve"> </w:t>
      </w:r>
      <w:r w:rsidRPr="00467C11">
        <w:rPr>
          <w:rFonts w:ascii="Arial" w:hAnsi="Arial" w:cs="Arial"/>
          <w:color w:val="262626" w:themeColor="text1" w:themeTint="D9"/>
          <w:sz w:val="24"/>
          <w:szCs w:val="24"/>
        </w:rPr>
        <w:t>2018</w:t>
      </w:r>
    </w:p>
    <w:p w14:paraId="28862290" w14:textId="2655A659" w:rsidR="00B86826" w:rsidRDefault="0004269F" w:rsidP="00FA101B">
      <w:pPr>
        <w:pStyle w:val="NoSpacing"/>
        <w:ind w:left="284" w:right="543"/>
        <w:jc w:val="center"/>
        <w:rPr>
          <w:rFonts w:ascii="Arial" w:hAnsi="Arial" w:cs="Arial"/>
          <w:b/>
          <w:color w:val="262626" w:themeColor="text1" w:themeTint="D9"/>
          <w:sz w:val="24"/>
          <w:szCs w:val="24"/>
        </w:rPr>
      </w:pPr>
      <w:r>
        <w:rPr>
          <w:rFonts w:ascii="Arial" w:hAnsi="Arial" w:cs="Arial"/>
          <w:b/>
          <w:color w:val="262626" w:themeColor="text1" w:themeTint="D9"/>
          <w:sz w:val="24"/>
          <w:szCs w:val="24"/>
        </w:rPr>
        <w:t>Mathew 9 – Part 1: Discipleship Training School</w:t>
      </w:r>
    </w:p>
    <w:p w14:paraId="766B8448" w14:textId="77777777" w:rsidR="00FA101B" w:rsidRPr="00467C11" w:rsidRDefault="00FA101B" w:rsidP="00345C3D">
      <w:pPr>
        <w:pStyle w:val="NoSpacing"/>
        <w:ind w:left="284" w:right="543"/>
        <w:rPr>
          <w:rFonts w:ascii="Tahoma" w:hAnsi="Tahoma" w:cs="Tahoma"/>
          <w:b/>
          <w:sz w:val="20"/>
          <w:szCs w:val="20"/>
        </w:rPr>
      </w:pPr>
    </w:p>
    <w:p w14:paraId="6AEF6FF8" w14:textId="4911F740" w:rsidR="00F645BB" w:rsidRPr="0057333B" w:rsidRDefault="006A2819" w:rsidP="0057333B">
      <w:pPr>
        <w:pStyle w:val="NoSpacing"/>
        <w:rPr>
          <w:rFonts w:ascii="Tahoma" w:hAnsi="Tahoma" w:cs="Tahoma"/>
          <w:b/>
          <w:color w:val="4BACC6" w:themeColor="accent5"/>
          <w:sz w:val="20"/>
          <w:szCs w:val="20"/>
        </w:rPr>
      </w:pPr>
      <w:r w:rsidRPr="0057333B">
        <w:rPr>
          <w:rFonts w:ascii="Tahoma" w:hAnsi="Tahoma" w:cs="Tahoma"/>
          <w:b/>
          <w:color w:val="4BACC6" w:themeColor="accent5"/>
          <w:sz w:val="20"/>
          <w:szCs w:val="20"/>
        </w:rPr>
        <w:t>INTRODUCTION</w:t>
      </w:r>
    </w:p>
    <w:p w14:paraId="6459AD2E" w14:textId="77777777" w:rsidR="007D4E6B" w:rsidRPr="0057333B" w:rsidRDefault="007D4E6B" w:rsidP="0057333B">
      <w:pPr>
        <w:pStyle w:val="NoSpacing"/>
        <w:rPr>
          <w:rFonts w:ascii="Tahoma" w:hAnsi="Tahoma" w:cs="Tahoma"/>
          <w:color w:val="000000"/>
          <w:sz w:val="20"/>
          <w:szCs w:val="20"/>
          <w:shd w:val="clear" w:color="auto" w:fill="FFFFFF"/>
        </w:rPr>
      </w:pPr>
    </w:p>
    <w:p w14:paraId="36046BA7" w14:textId="3D73A9F5" w:rsidR="0004269F" w:rsidRPr="0057333B" w:rsidRDefault="0004269F" w:rsidP="0057333B">
      <w:pPr>
        <w:pStyle w:val="NoSpacing"/>
        <w:rPr>
          <w:rFonts w:ascii="Tahoma" w:hAnsi="Tahoma" w:cs="Tahoma"/>
          <w:sz w:val="20"/>
          <w:szCs w:val="20"/>
        </w:rPr>
      </w:pPr>
      <w:r w:rsidRPr="0057333B">
        <w:rPr>
          <w:rFonts w:ascii="Tahoma" w:hAnsi="Tahoma" w:cs="Tahoma"/>
          <w:sz w:val="20"/>
          <w:szCs w:val="20"/>
        </w:rPr>
        <w:t xml:space="preserve">In Matthew 9 we join Jesus </w:t>
      </w:r>
      <w:r w:rsidR="0057333B" w:rsidRPr="0057333B">
        <w:rPr>
          <w:rFonts w:ascii="Tahoma" w:hAnsi="Tahoma" w:cs="Tahoma"/>
          <w:sz w:val="20"/>
          <w:szCs w:val="20"/>
        </w:rPr>
        <w:t>as he is</w:t>
      </w:r>
      <w:r w:rsidRPr="0057333B">
        <w:rPr>
          <w:rFonts w:ascii="Tahoma" w:hAnsi="Tahoma" w:cs="Tahoma"/>
          <w:sz w:val="20"/>
          <w:szCs w:val="20"/>
        </w:rPr>
        <w:t xml:space="preserve"> recruiting more disciples to his group. Along with Peter and Andrew, Ja</w:t>
      </w:r>
      <w:r w:rsidR="0057333B" w:rsidRPr="0057333B">
        <w:rPr>
          <w:rFonts w:ascii="Tahoma" w:hAnsi="Tahoma" w:cs="Tahoma"/>
          <w:sz w:val="20"/>
          <w:szCs w:val="20"/>
        </w:rPr>
        <w:t>mes and John, we follow Jesus, similar to the way</w:t>
      </w:r>
      <w:r w:rsidRPr="0057333B">
        <w:rPr>
          <w:rFonts w:ascii="Tahoma" w:hAnsi="Tahoma" w:cs="Tahoma"/>
          <w:sz w:val="20"/>
          <w:szCs w:val="20"/>
        </w:rPr>
        <w:t xml:space="preserve"> junior and trainee doctors follow the senior doctor around the hospital. They are attentive to the senior doctor, make careful observations and careful notes as to how the doctor speaks and acts. </w:t>
      </w:r>
      <w:r w:rsidR="0057333B" w:rsidRPr="0057333B">
        <w:rPr>
          <w:rFonts w:ascii="Tahoma" w:hAnsi="Tahoma" w:cs="Tahoma"/>
          <w:sz w:val="20"/>
          <w:szCs w:val="20"/>
        </w:rPr>
        <w:t xml:space="preserve">In the </w:t>
      </w:r>
      <w:proofErr w:type="gramStart"/>
      <w:r w:rsidR="0057333B" w:rsidRPr="0057333B">
        <w:rPr>
          <w:rFonts w:ascii="Tahoma" w:hAnsi="Tahoma" w:cs="Tahoma"/>
          <w:sz w:val="20"/>
          <w:szCs w:val="20"/>
        </w:rPr>
        <w:t>same</w:t>
      </w:r>
      <w:proofErr w:type="gramEnd"/>
      <w:r w:rsidR="0057333B" w:rsidRPr="0057333B">
        <w:rPr>
          <w:rFonts w:ascii="Tahoma" w:hAnsi="Tahoma" w:cs="Tahoma"/>
          <w:sz w:val="20"/>
          <w:szCs w:val="20"/>
        </w:rPr>
        <w:t xml:space="preserve"> way</w:t>
      </w:r>
      <w:r w:rsidRPr="0057333B">
        <w:rPr>
          <w:rFonts w:ascii="Tahoma" w:hAnsi="Tahoma" w:cs="Tahoma"/>
          <w:sz w:val="20"/>
          <w:szCs w:val="20"/>
        </w:rPr>
        <w:t>, studying Matthew 9 is like joining a Dis</w:t>
      </w:r>
      <w:r w:rsidR="0057333B" w:rsidRPr="0057333B">
        <w:rPr>
          <w:rFonts w:ascii="Tahoma" w:hAnsi="Tahoma" w:cs="Tahoma"/>
          <w:sz w:val="20"/>
          <w:szCs w:val="20"/>
        </w:rPr>
        <w:t>cipleship Training School. W</w:t>
      </w:r>
      <w:r w:rsidRPr="0057333B">
        <w:rPr>
          <w:rFonts w:ascii="Tahoma" w:hAnsi="Tahoma" w:cs="Tahoma"/>
          <w:sz w:val="20"/>
          <w:szCs w:val="20"/>
        </w:rPr>
        <w:t>ith the other disciples we take up the posture of an attentive student as the Great Physician</w:t>
      </w:r>
      <w:r w:rsidR="0057333B" w:rsidRPr="0057333B">
        <w:rPr>
          <w:rFonts w:ascii="Tahoma" w:hAnsi="Tahoma" w:cs="Tahoma"/>
          <w:sz w:val="20"/>
          <w:szCs w:val="20"/>
        </w:rPr>
        <w:t>,</w:t>
      </w:r>
      <w:r w:rsidRPr="0057333B">
        <w:rPr>
          <w:rFonts w:ascii="Tahoma" w:hAnsi="Tahoma" w:cs="Tahoma"/>
          <w:sz w:val="20"/>
          <w:szCs w:val="20"/>
        </w:rPr>
        <w:t xml:space="preserve"> Jesus</w:t>
      </w:r>
      <w:r w:rsidR="0057333B" w:rsidRPr="0057333B">
        <w:rPr>
          <w:rFonts w:ascii="Tahoma" w:hAnsi="Tahoma" w:cs="Tahoma"/>
          <w:sz w:val="20"/>
          <w:szCs w:val="20"/>
        </w:rPr>
        <w:t>,</w:t>
      </w:r>
      <w:r w:rsidRPr="0057333B">
        <w:rPr>
          <w:rFonts w:ascii="Tahoma" w:hAnsi="Tahoma" w:cs="Tahoma"/>
          <w:sz w:val="20"/>
          <w:szCs w:val="20"/>
        </w:rPr>
        <w:t xml:space="preserve"> is training us to be his disciples. And one of the first things we learn is that Jesus’ curriculum is an </w:t>
      </w:r>
      <w:r w:rsidRPr="0099179E">
        <w:rPr>
          <w:rFonts w:ascii="Tahoma" w:hAnsi="Tahoma" w:cs="Tahoma"/>
          <w:b/>
          <w:sz w:val="20"/>
          <w:szCs w:val="20"/>
        </w:rPr>
        <w:t>action-based curriculum</w:t>
      </w:r>
      <w:r w:rsidRPr="0057333B">
        <w:rPr>
          <w:rFonts w:ascii="Tahoma" w:hAnsi="Tahoma" w:cs="Tahoma"/>
          <w:sz w:val="20"/>
          <w:szCs w:val="20"/>
        </w:rPr>
        <w:t>.</w:t>
      </w:r>
    </w:p>
    <w:p w14:paraId="0EA3E63F" w14:textId="77777777" w:rsidR="009B2078" w:rsidRPr="0057333B" w:rsidRDefault="009B2078" w:rsidP="0057333B">
      <w:pPr>
        <w:pStyle w:val="NoSpacing"/>
        <w:rPr>
          <w:rFonts w:ascii="Tahoma" w:hAnsi="Tahoma" w:cs="Tahoma"/>
          <w:sz w:val="20"/>
          <w:szCs w:val="20"/>
          <w:lang w:val="en-GB" w:eastAsia="en-NZ"/>
        </w:rPr>
      </w:pPr>
    </w:p>
    <w:p w14:paraId="14754053" w14:textId="77777777" w:rsidR="00137F3A" w:rsidRPr="0057333B" w:rsidRDefault="00137F3A" w:rsidP="0057333B">
      <w:pPr>
        <w:pStyle w:val="NoSpacing"/>
        <w:rPr>
          <w:rFonts w:ascii="Tahoma" w:hAnsi="Tahoma" w:cs="Tahoma"/>
          <w:sz w:val="20"/>
          <w:szCs w:val="20"/>
          <w:lang w:val="en-GB" w:eastAsia="en-NZ"/>
        </w:rPr>
      </w:pPr>
    </w:p>
    <w:p w14:paraId="1F771891" w14:textId="2CBA6F48" w:rsidR="00BB042B" w:rsidRDefault="00E833BD" w:rsidP="0057333B">
      <w:pPr>
        <w:pStyle w:val="NoSpacing"/>
        <w:rPr>
          <w:rFonts w:ascii="Tahoma" w:hAnsi="Tahoma" w:cs="Tahoma"/>
          <w:b/>
          <w:color w:val="4BACC6" w:themeColor="accent5"/>
          <w:sz w:val="20"/>
          <w:szCs w:val="20"/>
        </w:rPr>
      </w:pPr>
      <w:r w:rsidRPr="0057333B">
        <w:rPr>
          <w:rFonts w:ascii="Tahoma" w:hAnsi="Tahoma" w:cs="Tahoma"/>
          <w:b/>
          <w:color w:val="4BACC6" w:themeColor="accent5"/>
          <w:sz w:val="20"/>
          <w:szCs w:val="20"/>
        </w:rPr>
        <w:t xml:space="preserve">KEY </w:t>
      </w:r>
      <w:r w:rsidR="002D6F2A" w:rsidRPr="0057333B">
        <w:rPr>
          <w:rFonts w:ascii="Tahoma" w:hAnsi="Tahoma" w:cs="Tahoma"/>
          <w:b/>
          <w:color w:val="4BACC6" w:themeColor="accent5"/>
          <w:sz w:val="20"/>
          <w:szCs w:val="20"/>
        </w:rPr>
        <w:t>SCRIPTURE</w:t>
      </w:r>
      <w:r w:rsidR="0032437F" w:rsidRPr="0057333B">
        <w:rPr>
          <w:rFonts w:ascii="Tahoma" w:hAnsi="Tahoma" w:cs="Tahoma"/>
          <w:b/>
          <w:color w:val="4BACC6" w:themeColor="accent5"/>
          <w:sz w:val="20"/>
          <w:szCs w:val="20"/>
        </w:rPr>
        <w:t>S</w:t>
      </w:r>
      <w:r w:rsidR="005D7A33" w:rsidRPr="0057333B">
        <w:rPr>
          <w:rFonts w:ascii="Tahoma" w:hAnsi="Tahoma" w:cs="Tahoma"/>
          <w:b/>
          <w:color w:val="4BACC6" w:themeColor="accent5"/>
          <w:sz w:val="20"/>
          <w:szCs w:val="20"/>
        </w:rPr>
        <w:t xml:space="preserve"> </w:t>
      </w:r>
    </w:p>
    <w:p w14:paraId="7AD52B41" w14:textId="77777777" w:rsidR="0057333B" w:rsidRPr="0057333B" w:rsidRDefault="0057333B" w:rsidP="0057333B">
      <w:pPr>
        <w:pStyle w:val="NoSpacing"/>
        <w:rPr>
          <w:rFonts w:ascii="Tahoma" w:hAnsi="Tahoma" w:cs="Tahoma"/>
          <w:b/>
          <w:color w:val="4BACC6" w:themeColor="accent5"/>
          <w:sz w:val="20"/>
          <w:szCs w:val="20"/>
        </w:rPr>
      </w:pPr>
    </w:p>
    <w:p w14:paraId="6BE78F4B" w14:textId="69E0E302" w:rsidR="0004269F" w:rsidRDefault="0004269F" w:rsidP="0057333B">
      <w:pPr>
        <w:pStyle w:val="NoSpacing"/>
        <w:rPr>
          <w:rFonts w:ascii="Tahoma" w:hAnsi="Tahoma" w:cs="Tahoma"/>
          <w:b/>
          <w:sz w:val="20"/>
          <w:szCs w:val="20"/>
        </w:rPr>
      </w:pPr>
      <w:r w:rsidRPr="0057333B">
        <w:rPr>
          <w:rFonts w:ascii="Tahoma" w:hAnsi="Tahoma" w:cs="Tahoma"/>
          <w:b/>
          <w:sz w:val="20"/>
          <w:szCs w:val="20"/>
        </w:rPr>
        <w:t>Read Matthew 9:1-13</w:t>
      </w:r>
    </w:p>
    <w:p w14:paraId="63A1E448" w14:textId="77777777" w:rsidR="0057333B" w:rsidRPr="0057333B" w:rsidRDefault="0057333B" w:rsidP="0057333B">
      <w:pPr>
        <w:pStyle w:val="NoSpacing"/>
        <w:rPr>
          <w:rStyle w:val="text"/>
          <w:rFonts w:ascii="Tahoma" w:hAnsi="Tahoma" w:cs="Tahoma"/>
          <w:b/>
          <w:bCs/>
          <w:color w:val="000000"/>
          <w:sz w:val="20"/>
          <w:szCs w:val="20"/>
          <w:vertAlign w:val="superscript"/>
        </w:rPr>
      </w:pPr>
    </w:p>
    <w:p w14:paraId="34704247" w14:textId="5505CE49" w:rsidR="0004269F" w:rsidRPr="0057333B" w:rsidRDefault="0057333B" w:rsidP="0057333B">
      <w:pPr>
        <w:pStyle w:val="NoSpacing"/>
        <w:rPr>
          <w:rFonts w:ascii="Tahoma" w:hAnsi="Tahoma" w:cs="Tahoma"/>
          <w:color w:val="000000"/>
          <w:sz w:val="20"/>
          <w:szCs w:val="20"/>
        </w:rPr>
      </w:pPr>
      <w:r>
        <w:rPr>
          <w:rStyle w:val="chapternum"/>
          <w:rFonts w:ascii="Tahoma" w:hAnsi="Tahoma" w:cs="Tahoma"/>
          <w:bCs/>
          <w:color w:val="000000"/>
          <w:sz w:val="20"/>
          <w:szCs w:val="20"/>
          <w:vertAlign w:val="superscript"/>
        </w:rPr>
        <w:t>1</w:t>
      </w:r>
      <w:r w:rsidR="0004269F" w:rsidRPr="0057333B">
        <w:rPr>
          <w:rStyle w:val="text"/>
          <w:rFonts w:ascii="Tahoma" w:hAnsi="Tahoma" w:cs="Tahoma"/>
          <w:color w:val="000000"/>
          <w:sz w:val="20"/>
          <w:szCs w:val="20"/>
        </w:rPr>
        <w:t>Jesus stepped into a boat, crossed over and came to his own town.</w:t>
      </w:r>
      <w:r w:rsidR="0004269F" w:rsidRPr="0057333B">
        <w:rPr>
          <w:rFonts w:ascii="Tahoma" w:hAnsi="Tahoma" w:cs="Tahoma"/>
          <w:color w:val="000000"/>
          <w:sz w:val="20"/>
          <w:szCs w:val="20"/>
        </w:rPr>
        <w:t> </w:t>
      </w:r>
      <w:r w:rsidR="0004269F" w:rsidRPr="0057333B">
        <w:rPr>
          <w:rStyle w:val="text"/>
          <w:rFonts w:ascii="Tahoma" w:hAnsi="Tahoma" w:cs="Tahoma"/>
          <w:b/>
          <w:bCs/>
          <w:color w:val="000000"/>
          <w:sz w:val="20"/>
          <w:szCs w:val="20"/>
          <w:vertAlign w:val="superscript"/>
        </w:rPr>
        <w:t>2 </w:t>
      </w:r>
      <w:r w:rsidR="0004269F" w:rsidRPr="0057333B">
        <w:rPr>
          <w:rStyle w:val="text"/>
          <w:rFonts w:ascii="Tahoma" w:hAnsi="Tahoma" w:cs="Tahoma"/>
          <w:color w:val="000000"/>
          <w:sz w:val="20"/>
          <w:szCs w:val="20"/>
        </w:rPr>
        <w:t>Some men brought to him a paralyzed man, lying on a mat. When Jesus saw their faith, he said to the man, </w:t>
      </w:r>
      <w:r w:rsidR="0004269F" w:rsidRPr="0057333B">
        <w:rPr>
          <w:rStyle w:val="woj"/>
          <w:rFonts w:ascii="Tahoma" w:hAnsi="Tahoma" w:cs="Tahoma"/>
          <w:color w:val="000000"/>
          <w:sz w:val="20"/>
          <w:szCs w:val="20"/>
        </w:rPr>
        <w:t>“Take heart, son; your sins are forgiven.”</w:t>
      </w:r>
    </w:p>
    <w:p w14:paraId="51AB64D3" w14:textId="77777777" w:rsidR="0004269F" w:rsidRPr="0057333B" w:rsidRDefault="0004269F" w:rsidP="0057333B">
      <w:pPr>
        <w:pStyle w:val="NoSpacing"/>
        <w:rPr>
          <w:rFonts w:ascii="Tahoma" w:hAnsi="Tahoma" w:cs="Tahoma"/>
          <w:color w:val="000000"/>
          <w:sz w:val="20"/>
          <w:szCs w:val="20"/>
        </w:rPr>
      </w:pPr>
      <w:r w:rsidRPr="0057333B">
        <w:rPr>
          <w:rStyle w:val="text"/>
          <w:rFonts w:ascii="Tahoma" w:hAnsi="Tahoma" w:cs="Tahoma"/>
          <w:bCs/>
          <w:color w:val="000000"/>
          <w:sz w:val="20"/>
          <w:szCs w:val="20"/>
          <w:vertAlign w:val="superscript"/>
        </w:rPr>
        <w:t>3 </w:t>
      </w:r>
      <w:r w:rsidRPr="0057333B">
        <w:rPr>
          <w:rStyle w:val="text"/>
          <w:rFonts w:ascii="Tahoma" w:hAnsi="Tahoma" w:cs="Tahoma"/>
          <w:color w:val="000000"/>
          <w:sz w:val="20"/>
          <w:szCs w:val="20"/>
        </w:rPr>
        <w:t>At this, some of the teachers of the law said to themselves, “This fellow is blaspheming!”</w:t>
      </w:r>
    </w:p>
    <w:p w14:paraId="3747D3FC" w14:textId="77777777" w:rsidR="0004269F" w:rsidRPr="0057333B" w:rsidRDefault="0004269F" w:rsidP="0057333B">
      <w:pPr>
        <w:pStyle w:val="NoSpacing"/>
        <w:rPr>
          <w:rFonts w:ascii="Tahoma" w:hAnsi="Tahoma" w:cs="Tahoma"/>
          <w:color w:val="000000"/>
          <w:sz w:val="20"/>
          <w:szCs w:val="20"/>
        </w:rPr>
      </w:pPr>
      <w:r w:rsidRPr="0057333B">
        <w:rPr>
          <w:rStyle w:val="text"/>
          <w:rFonts w:ascii="Tahoma" w:hAnsi="Tahoma" w:cs="Tahoma"/>
          <w:bCs/>
          <w:color w:val="000000"/>
          <w:sz w:val="20"/>
          <w:szCs w:val="20"/>
          <w:vertAlign w:val="superscript"/>
        </w:rPr>
        <w:t>4 </w:t>
      </w:r>
      <w:r w:rsidRPr="0057333B">
        <w:rPr>
          <w:rStyle w:val="text"/>
          <w:rFonts w:ascii="Tahoma" w:hAnsi="Tahoma" w:cs="Tahoma"/>
          <w:color w:val="000000"/>
          <w:sz w:val="20"/>
          <w:szCs w:val="20"/>
        </w:rPr>
        <w:t>Knowing their thoughts, Jesus said, </w:t>
      </w:r>
      <w:r w:rsidRPr="0057333B">
        <w:rPr>
          <w:rStyle w:val="woj"/>
          <w:rFonts w:ascii="Tahoma" w:hAnsi="Tahoma" w:cs="Tahoma"/>
          <w:color w:val="000000"/>
          <w:sz w:val="20"/>
          <w:szCs w:val="20"/>
        </w:rPr>
        <w:t>“Why do you entertain evil thoughts in your hearts?</w:t>
      </w:r>
      <w:r w:rsidRPr="0057333B">
        <w:rPr>
          <w:rFonts w:ascii="Tahoma" w:hAnsi="Tahoma" w:cs="Tahoma"/>
          <w:color w:val="000000"/>
          <w:sz w:val="20"/>
          <w:szCs w:val="20"/>
        </w:rPr>
        <w:t> </w:t>
      </w:r>
      <w:r w:rsidRPr="0057333B">
        <w:rPr>
          <w:rStyle w:val="woj"/>
          <w:rFonts w:ascii="Tahoma" w:hAnsi="Tahoma" w:cs="Tahoma"/>
          <w:bCs/>
          <w:color w:val="000000"/>
          <w:sz w:val="20"/>
          <w:szCs w:val="20"/>
          <w:vertAlign w:val="superscript"/>
        </w:rPr>
        <w:t>5 </w:t>
      </w:r>
      <w:r w:rsidRPr="0057333B">
        <w:rPr>
          <w:rStyle w:val="woj"/>
          <w:rFonts w:ascii="Tahoma" w:hAnsi="Tahoma" w:cs="Tahoma"/>
          <w:color w:val="000000"/>
          <w:sz w:val="20"/>
          <w:szCs w:val="20"/>
        </w:rPr>
        <w:t>Which is easier: to say, ‘Your sins are forgiven,’ or to say, ‘Get up and walk’?</w:t>
      </w:r>
      <w:r w:rsidRPr="0057333B">
        <w:rPr>
          <w:rFonts w:ascii="Tahoma" w:hAnsi="Tahoma" w:cs="Tahoma"/>
          <w:color w:val="000000"/>
          <w:sz w:val="20"/>
          <w:szCs w:val="20"/>
        </w:rPr>
        <w:t> </w:t>
      </w:r>
      <w:r w:rsidRPr="0057333B">
        <w:rPr>
          <w:rStyle w:val="woj"/>
          <w:rFonts w:ascii="Tahoma" w:hAnsi="Tahoma" w:cs="Tahoma"/>
          <w:bCs/>
          <w:color w:val="000000"/>
          <w:sz w:val="20"/>
          <w:szCs w:val="20"/>
          <w:vertAlign w:val="superscript"/>
        </w:rPr>
        <w:t>6 </w:t>
      </w:r>
      <w:r w:rsidRPr="0057333B">
        <w:rPr>
          <w:rStyle w:val="woj"/>
          <w:rFonts w:ascii="Tahoma" w:hAnsi="Tahoma" w:cs="Tahoma"/>
          <w:color w:val="000000"/>
          <w:sz w:val="20"/>
          <w:szCs w:val="20"/>
        </w:rPr>
        <w:t>But I want you to know that the Son of Man has authority on earth to forgive sins.”</w:t>
      </w:r>
      <w:r w:rsidRPr="0057333B">
        <w:rPr>
          <w:rStyle w:val="text"/>
          <w:rFonts w:ascii="Tahoma" w:hAnsi="Tahoma" w:cs="Tahoma"/>
          <w:color w:val="000000"/>
          <w:sz w:val="20"/>
          <w:szCs w:val="20"/>
        </w:rPr>
        <w:t> So he said to the paralyzed man, </w:t>
      </w:r>
      <w:r w:rsidRPr="0057333B">
        <w:rPr>
          <w:rStyle w:val="woj"/>
          <w:rFonts w:ascii="Tahoma" w:hAnsi="Tahoma" w:cs="Tahoma"/>
          <w:color w:val="000000"/>
          <w:sz w:val="20"/>
          <w:szCs w:val="20"/>
        </w:rPr>
        <w:t>“Get up, take your mat and go home.”</w:t>
      </w:r>
      <w:r w:rsidRPr="0057333B">
        <w:rPr>
          <w:rFonts w:ascii="Tahoma" w:hAnsi="Tahoma" w:cs="Tahoma"/>
          <w:color w:val="000000"/>
          <w:sz w:val="20"/>
          <w:szCs w:val="20"/>
        </w:rPr>
        <w:t> </w:t>
      </w:r>
      <w:r w:rsidRPr="0057333B">
        <w:rPr>
          <w:rStyle w:val="text"/>
          <w:rFonts w:ascii="Tahoma" w:hAnsi="Tahoma" w:cs="Tahoma"/>
          <w:bCs/>
          <w:color w:val="000000"/>
          <w:sz w:val="20"/>
          <w:szCs w:val="20"/>
          <w:vertAlign w:val="superscript"/>
        </w:rPr>
        <w:t>7 </w:t>
      </w:r>
      <w:r w:rsidRPr="0057333B">
        <w:rPr>
          <w:rStyle w:val="text"/>
          <w:rFonts w:ascii="Tahoma" w:hAnsi="Tahoma" w:cs="Tahoma"/>
          <w:color w:val="000000"/>
          <w:sz w:val="20"/>
          <w:szCs w:val="20"/>
        </w:rPr>
        <w:t>Then the man got up and went home.</w:t>
      </w:r>
      <w:r w:rsidRPr="0057333B">
        <w:rPr>
          <w:rFonts w:ascii="Tahoma" w:hAnsi="Tahoma" w:cs="Tahoma"/>
          <w:color w:val="000000"/>
          <w:sz w:val="20"/>
          <w:szCs w:val="20"/>
        </w:rPr>
        <w:t> </w:t>
      </w:r>
      <w:r w:rsidRPr="0057333B">
        <w:rPr>
          <w:rStyle w:val="text"/>
          <w:rFonts w:ascii="Tahoma" w:hAnsi="Tahoma" w:cs="Tahoma"/>
          <w:bCs/>
          <w:color w:val="000000"/>
          <w:sz w:val="20"/>
          <w:szCs w:val="20"/>
          <w:vertAlign w:val="superscript"/>
        </w:rPr>
        <w:t>8 </w:t>
      </w:r>
      <w:r w:rsidRPr="0057333B">
        <w:rPr>
          <w:rStyle w:val="text"/>
          <w:rFonts w:ascii="Tahoma" w:hAnsi="Tahoma" w:cs="Tahoma"/>
          <w:color w:val="000000"/>
          <w:sz w:val="20"/>
          <w:szCs w:val="20"/>
        </w:rPr>
        <w:t>When the crowd saw this, they were filled with awe; and they praised God, who had given such authority to man.</w:t>
      </w:r>
    </w:p>
    <w:p w14:paraId="5AB07EDE" w14:textId="53BD98C6" w:rsidR="0004269F" w:rsidRPr="0057333B" w:rsidRDefault="0004269F" w:rsidP="0057333B">
      <w:pPr>
        <w:pStyle w:val="NoSpacing"/>
        <w:rPr>
          <w:rFonts w:ascii="Tahoma" w:hAnsi="Tahoma" w:cs="Tahoma"/>
          <w:sz w:val="20"/>
          <w:szCs w:val="20"/>
        </w:rPr>
      </w:pPr>
      <w:r w:rsidRPr="0057333B">
        <w:rPr>
          <w:rStyle w:val="text"/>
          <w:rFonts w:ascii="Tahoma" w:hAnsi="Tahoma" w:cs="Tahoma"/>
          <w:color w:val="000000"/>
          <w:sz w:val="20"/>
          <w:szCs w:val="20"/>
          <w:vertAlign w:val="superscript"/>
        </w:rPr>
        <w:t>9</w:t>
      </w:r>
      <w:r w:rsidRPr="0057333B">
        <w:rPr>
          <w:rStyle w:val="text"/>
          <w:rFonts w:ascii="Tahoma" w:hAnsi="Tahoma" w:cs="Tahoma"/>
          <w:color w:val="000000"/>
          <w:sz w:val="20"/>
          <w:szCs w:val="20"/>
        </w:rPr>
        <w:t>As Jesus went on from there, he saw a man named Matthew sitting at the tax collector’s booth. </w:t>
      </w:r>
      <w:r w:rsidRPr="0057333B">
        <w:rPr>
          <w:rStyle w:val="woj"/>
          <w:rFonts w:ascii="Tahoma" w:hAnsi="Tahoma" w:cs="Tahoma"/>
          <w:color w:val="000000"/>
          <w:sz w:val="20"/>
          <w:szCs w:val="20"/>
        </w:rPr>
        <w:t>“Follow me,”</w:t>
      </w:r>
      <w:r w:rsidRPr="0057333B">
        <w:rPr>
          <w:rStyle w:val="text"/>
          <w:rFonts w:ascii="Tahoma" w:hAnsi="Tahoma" w:cs="Tahoma"/>
          <w:color w:val="000000"/>
          <w:sz w:val="20"/>
          <w:szCs w:val="20"/>
        </w:rPr>
        <w:t> he told him, and Matthew got up and followed him.</w:t>
      </w:r>
    </w:p>
    <w:p w14:paraId="3FFFFE57" w14:textId="77777777" w:rsidR="0004269F" w:rsidRPr="0057333B" w:rsidRDefault="0004269F" w:rsidP="0057333B">
      <w:pPr>
        <w:pStyle w:val="NoSpacing"/>
        <w:rPr>
          <w:rFonts w:ascii="Tahoma" w:hAnsi="Tahoma" w:cs="Tahoma"/>
          <w:color w:val="000000"/>
          <w:sz w:val="20"/>
          <w:szCs w:val="20"/>
        </w:rPr>
      </w:pPr>
      <w:r w:rsidRPr="0057333B">
        <w:rPr>
          <w:rStyle w:val="text"/>
          <w:rFonts w:ascii="Tahoma" w:hAnsi="Tahoma" w:cs="Tahoma"/>
          <w:bCs/>
          <w:color w:val="000000"/>
          <w:sz w:val="20"/>
          <w:szCs w:val="20"/>
          <w:vertAlign w:val="superscript"/>
        </w:rPr>
        <w:t>10 </w:t>
      </w:r>
      <w:r w:rsidRPr="0057333B">
        <w:rPr>
          <w:rStyle w:val="text"/>
          <w:rFonts w:ascii="Tahoma" w:hAnsi="Tahoma" w:cs="Tahoma"/>
          <w:color w:val="000000"/>
          <w:sz w:val="20"/>
          <w:szCs w:val="20"/>
        </w:rPr>
        <w:t>While Jesus was having dinner at Matthew’s house, many tax collectors and sinners came and ate with him and his disciples.</w:t>
      </w:r>
      <w:r w:rsidRPr="0057333B">
        <w:rPr>
          <w:rFonts w:ascii="Tahoma" w:hAnsi="Tahoma" w:cs="Tahoma"/>
          <w:color w:val="000000"/>
          <w:sz w:val="20"/>
          <w:szCs w:val="20"/>
        </w:rPr>
        <w:t> </w:t>
      </w:r>
      <w:r w:rsidRPr="0057333B">
        <w:rPr>
          <w:rStyle w:val="text"/>
          <w:rFonts w:ascii="Tahoma" w:hAnsi="Tahoma" w:cs="Tahoma"/>
          <w:bCs/>
          <w:color w:val="000000"/>
          <w:sz w:val="20"/>
          <w:szCs w:val="20"/>
          <w:vertAlign w:val="superscript"/>
        </w:rPr>
        <w:t>11 </w:t>
      </w:r>
      <w:r w:rsidRPr="0057333B">
        <w:rPr>
          <w:rStyle w:val="text"/>
          <w:rFonts w:ascii="Tahoma" w:hAnsi="Tahoma" w:cs="Tahoma"/>
          <w:color w:val="000000"/>
          <w:sz w:val="20"/>
          <w:szCs w:val="20"/>
        </w:rPr>
        <w:t>When the Pharisees saw this, they asked his disciples, “Why does your teacher eat with tax collectors and sinners?”</w:t>
      </w:r>
    </w:p>
    <w:p w14:paraId="5ACD1477" w14:textId="73BE83DC" w:rsidR="0004269F" w:rsidRDefault="0004269F" w:rsidP="0057333B">
      <w:pPr>
        <w:pStyle w:val="NoSpacing"/>
        <w:rPr>
          <w:rStyle w:val="woj"/>
          <w:rFonts w:ascii="Tahoma" w:hAnsi="Tahoma" w:cs="Tahoma"/>
          <w:color w:val="000000"/>
          <w:sz w:val="20"/>
          <w:szCs w:val="20"/>
        </w:rPr>
      </w:pPr>
      <w:r w:rsidRPr="0057333B">
        <w:rPr>
          <w:rStyle w:val="text"/>
          <w:rFonts w:ascii="Tahoma" w:hAnsi="Tahoma" w:cs="Tahoma"/>
          <w:bCs/>
          <w:color w:val="000000"/>
          <w:sz w:val="20"/>
          <w:szCs w:val="20"/>
          <w:vertAlign w:val="superscript"/>
        </w:rPr>
        <w:t>12 </w:t>
      </w:r>
      <w:r w:rsidRPr="0057333B">
        <w:rPr>
          <w:rStyle w:val="text"/>
          <w:rFonts w:ascii="Tahoma" w:hAnsi="Tahoma" w:cs="Tahoma"/>
          <w:color w:val="000000"/>
          <w:sz w:val="20"/>
          <w:szCs w:val="20"/>
        </w:rPr>
        <w:t>On hearing this, Jesus said, </w:t>
      </w:r>
      <w:r w:rsidRPr="0057333B">
        <w:rPr>
          <w:rStyle w:val="woj"/>
          <w:rFonts w:ascii="Tahoma" w:hAnsi="Tahoma" w:cs="Tahoma"/>
          <w:color w:val="000000"/>
          <w:sz w:val="20"/>
          <w:szCs w:val="20"/>
        </w:rPr>
        <w:t>“It is not the healthy who need a doctor, but the sick.</w:t>
      </w:r>
      <w:r w:rsidRPr="0057333B">
        <w:rPr>
          <w:rFonts w:ascii="Tahoma" w:hAnsi="Tahoma" w:cs="Tahoma"/>
          <w:color w:val="000000"/>
          <w:sz w:val="20"/>
          <w:szCs w:val="20"/>
        </w:rPr>
        <w:t> </w:t>
      </w:r>
      <w:r w:rsidRPr="0057333B">
        <w:rPr>
          <w:rStyle w:val="woj"/>
          <w:rFonts w:ascii="Tahoma" w:hAnsi="Tahoma" w:cs="Tahoma"/>
          <w:bCs/>
          <w:color w:val="000000"/>
          <w:sz w:val="20"/>
          <w:szCs w:val="20"/>
          <w:vertAlign w:val="superscript"/>
        </w:rPr>
        <w:t>13 </w:t>
      </w:r>
      <w:r w:rsidRPr="0057333B">
        <w:rPr>
          <w:rStyle w:val="woj"/>
          <w:rFonts w:ascii="Tahoma" w:hAnsi="Tahoma" w:cs="Tahoma"/>
          <w:color w:val="000000"/>
          <w:sz w:val="20"/>
          <w:szCs w:val="20"/>
        </w:rPr>
        <w:t>But go and learn what this means: ‘I desire mercy, not sacrifice.’ For I have not come to call the righteous, but sinners.”</w:t>
      </w:r>
    </w:p>
    <w:p w14:paraId="1FAE7F12" w14:textId="77777777" w:rsidR="00B75A4A" w:rsidRDefault="00B75A4A" w:rsidP="0057333B">
      <w:pPr>
        <w:pStyle w:val="NoSpacing"/>
        <w:rPr>
          <w:rStyle w:val="woj"/>
          <w:rFonts w:ascii="Tahoma" w:hAnsi="Tahoma" w:cs="Tahoma"/>
          <w:color w:val="000000"/>
          <w:sz w:val="20"/>
          <w:szCs w:val="20"/>
        </w:rPr>
      </w:pPr>
    </w:p>
    <w:p w14:paraId="1DB559AA" w14:textId="77777777" w:rsidR="00B75A4A" w:rsidRPr="0057333B" w:rsidRDefault="00B75A4A" w:rsidP="00B75A4A">
      <w:pPr>
        <w:pStyle w:val="NoSpacing"/>
        <w:rPr>
          <w:rFonts w:ascii="Tahoma" w:hAnsi="Tahoma" w:cs="Tahoma"/>
          <w:b/>
          <w:color w:val="4BACC6" w:themeColor="accent5"/>
          <w:sz w:val="20"/>
          <w:szCs w:val="20"/>
        </w:rPr>
      </w:pPr>
      <w:r w:rsidRPr="0057333B">
        <w:rPr>
          <w:rFonts w:ascii="Tahoma" w:hAnsi="Tahoma" w:cs="Tahoma"/>
          <w:b/>
          <w:color w:val="4BACC6" w:themeColor="accent5"/>
          <w:sz w:val="20"/>
          <w:szCs w:val="20"/>
        </w:rPr>
        <w:t>KEY POINTS FROM SERMON</w:t>
      </w:r>
    </w:p>
    <w:p w14:paraId="513D883A" w14:textId="77777777" w:rsidR="00B75A4A" w:rsidRPr="0057333B" w:rsidRDefault="00B75A4A" w:rsidP="00B75A4A">
      <w:pPr>
        <w:pStyle w:val="NoSpacing"/>
        <w:rPr>
          <w:rFonts w:ascii="Tahoma" w:hAnsi="Tahoma" w:cs="Tahoma"/>
          <w:sz w:val="20"/>
          <w:szCs w:val="20"/>
        </w:rPr>
      </w:pPr>
    </w:p>
    <w:p w14:paraId="409FFF1F" w14:textId="77777777" w:rsidR="00B75A4A" w:rsidRPr="0057333B" w:rsidRDefault="00B75A4A" w:rsidP="00B75A4A">
      <w:pPr>
        <w:pStyle w:val="NoSpacing"/>
        <w:numPr>
          <w:ilvl w:val="0"/>
          <w:numId w:val="16"/>
        </w:numPr>
        <w:spacing w:after="240"/>
        <w:rPr>
          <w:rFonts w:ascii="Tahoma" w:hAnsi="Tahoma" w:cs="Tahoma"/>
          <w:color w:val="000000" w:themeColor="text1"/>
          <w:sz w:val="20"/>
          <w:szCs w:val="20"/>
        </w:rPr>
      </w:pPr>
      <w:r w:rsidRPr="0057333B">
        <w:rPr>
          <w:rFonts w:ascii="Tahoma" w:hAnsi="Tahoma" w:cs="Tahoma"/>
          <w:sz w:val="20"/>
          <w:szCs w:val="20"/>
        </w:rPr>
        <w:t xml:space="preserve">Real faith is lived-out: </w:t>
      </w:r>
      <w:r w:rsidRPr="0057333B">
        <w:rPr>
          <w:rFonts w:ascii="Tahoma" w:hAnsi="Tahoma" w:cs="Tahoma"/>
          <w:i/>
          <w:color w:val="000000" w:themeColor="text1"/>
          <w:sz w:val="20"/>
          <w:szCs w:val="20"/>
        </w:rPr>
        <w:t>my faith is as real as my actions show</w:t>
      </w:r>
      <w:r w:rsidRPr="0057333B">
        <w:rPr>
          <w:rFonts w:ascii="Tahoma" w:hAnsi="Tahoma" w:cs="Tahoma"/>
          <w:color w:val="000000" w:themeColor="text1"/>
          <w:sz w:val="20"/>
          <w:szCs w:val="20"/>
        </w:rPr>
        <w:t xml:space="preserve">. </w:t>
      </w:r>
      <w:proofErr w:type="gramStart"/>
      <w:r w:rsidRPr="0057333B">
        <w:rPr>
          <w:rFonts w:ascii="Tahoma" w:hAnsi="Tahoma" w:cs="Tahoma"/>
          <w:color w:val="000000" w:themeColor="text1"/>
          <w:sz w:val="20"/>
          <w:szCs w:val="20"/>
        </w:rPr>
        <w:t>e.g</w:t>
      </w:r>
      <w:proofErr w:type="gramEnd"/>
      <w:r w:rsidRPr="0057333B">
        <w:rPr>
          <w:rFonts w:ascii="Tahoma" w:hAnsi="Tahoma" w:cs="Tahoma"/>
          <w:color w:val="000000" w:themeColor="text1"/>
          <w:sz w:val="20"/>
          <w:szCs w:val="20"/>
        </w:rPr>
        <w:t xml:space="preserve">. Matthew 9:2 – Jesus saw their faith. </w:t>
      </w:r>
      <w:r>
        <w:rPr>
          <w:rFonts w:ascii="Tahoma" w:hAnsi="Tahoma" w:cs="Tahoma"/>
          <w:i/>
          <w:sz w:val="20"/>
          <w:szCs w:val="20"/>
        </w:rPr>
        <w:t xml:space="preserve">Notes for leaders </w:t>
      </w:r>
      <w:r w:rsidRPr="0057333B">
        <w:rPr>
          <w:rFonts w:ascii="Tahoma" w:hAnsi="Tahoma" w:cs="Tahoma"/>
          <w:i/>
          <w:sz w:val="20"/>
          <w:szCs w:val="20"/>
        </w:rPr>
        <w:t>–</w:t>
      </w:r>
      <w:r>
        <w:rPr>
          <w:rFonts w:ascii="Tahoma" w:hAnsi="Tahoma" w:cs="Tahoma"/>
          <w:i/>
          <w:sz w:val="20"/>
          <w:szCs w:val="20"/>
        </w:rPr>
        <w:t xml:space="preserve"> in Matthew 9:11-13,</w:t>
      </w:r>
      <w:r w:rsidRPr="0057333B">
        <w:rPr>
          <w:rFonts w:ascii="Tahoma" w:hAnsi="Tahoma" w:cs="Tahoma"/>
          <w:i/>
          <w:sz w:val="20"/>
          <w:szCs w:val="20"/>
        </w:rPr>
        <w:t xml:space="preserve"> the Pharisees believed the principal of prioritising mercy over sacrifice, but they were not living it out.</w:t>
      </w:r>
    </w:p>
    <w:p w14:paraId="550B313C" w14:textId="77777777" w:rsidR="00B75A4A" w:rsidRPr="0057333B" w:rsidRDefault="00B75A4A" w:rsidP="00B75A4A">
      <w:pPr>
        <w:pStyle w:val="NoSpacing"/>
        <w:numPr>
          <w:ilvl w:val="0"/>
          <w:numId w:val="16"/>
        </w:numPr>
        <w:spacing w:after="240"/>
        <w:rPr>
          <w:rFonts w:ascii="Tahoma" w:hAnsi="Tahoma" w:cs="Tahoma"/>
          <w:sz w:val="20"/>
          <w:szCs w:val="20"/>
        </w:rPr>
      </w:pPr>
      <w:r w:rsidRPr="0057333B">
        <w:rPr>
          <w:rFonts w:ascii="Tahoma" w:hAnsi="Tahoma" w:cs="Tahoma"/>
          <w:sz w:val="20"/>
          <w:szCs w:val="20"/>
        </w:rPr>
        <w:t>Forgiveness of sins is everyone’s primary need. Other needs are temporary, and still important, but only forgiveness of sin has eternal consequences. (Matthew 9:2)</w:t>
      </w:r>
    </w:p>
    <w:p w14:paraId="65237E68" w14:textId="418BCA10" w:rsidR="00B75A4A" w:rsidRPr="00FC203A" w:rsidRDefault="00B75A4A" w:rsidP="0057333B">
      <w:pPr>
        <w:pStyle w:val="NoSpacing"/>
        <w:numPr>
          <w:ilvl w:val="0"/>
          <w:numId w:val="16"/>
        </w:numPr>
        <w:spacing w:after="240"/>
        <w:rPr>
          <w:rFonts w:ascii="Tahoma" w:hAnsi="Tahoma" w:cs="Tahoma"/>
          <w:sz w:val="20"/>
          <w:szCs w:val="20"/>
        </w:rPr>
      </w:pPr>
      <w:r w:rsidRPr="0057333B">
        <w:rPr>
          <w:rFonts w:ascii="Tahoma" w:hAnsi="Tahoma" w:cs="Tahoma"/>
          <w:sz w:val="20"/>
          <w:szCs w:val="20"/>
        </w:rPr>
        <w:t xml:space="preserve">Jesus was a ‘friend of sinners’ (Matthew 9:10-12). In becoming more like Jesus we also need to be a ‘friend of sinners’, intentionally spend time with our non-Christian friends, family, neighbours and </w:t>
      </w:r>
      <w:r w:rsidR="00FC203A">
        <w:rPr>
          <w:rFonts w:ascii="Tahoma" w:hAnsi="Tahoma" w:cs="Tahoma"/>
          <w:sz w:val="20"/>
          <w:szCs w:val="20"/>
        </w:rPr>
        <w:t>colleagues.</w:t>
      </w:r>
    </w:p>
    <w:p w14:paraId="12744973" w14:textId="77777777" w:rsidR="00D55CD9" w:rsidRPr="0057333B" w:rsidRDefault="00D55CD9" w:rsidP="0057333B">
      <w:pPr>
        <w:pStyle w:val="NoSpacing"/>
        <w:rPr>
          <w:rFonts w:ascii="Tahoma" w:hAnsi="Tahoma" w:cs="Tahoma"/>
          <w:sz w:val="20"/>
          <w:szCs w:val="20"/>
        </w:rPr>
      </w:pPr>
    </w:p>
    <w:p w14:paraId="68E4C040" w14:textId="50FB96DF" w:rsidR="00C44A1E" w:rsidRPr="001C3D2F" w:rsidRDefault="000E4CB8" w:rsidP="0057333B">
      <w:pPr>
        <w:pStyle w:val="NoSpacing"/>
        <w:rPr>
          <w:rFonts w:ascii="Tahoma" w:hAnsi="Tahoma" w:cs="Tahoma"/>
          <w:sz w:val="20"/>
          <w:szCs w:val="20"/>
        </w:rPr>
      </w:pPr>
      <w:r w:rsidRPr="0057333B">
        <w:rPr>
          <w:rFonts w:ascii="Tahoma" w:hAnsi="Tahoma" w:cs="Tahoma"/>
          <w:sz w:val="20"/>
          <w:szCs w:val="20"/>
        </w:rPr>
        <w:br w:type="page"/>
      </w:r>
      <w:r w:rsidR="00E833BD" w:rsidRPr="0099179E">
        <w:rPr>
          <w:rFonts w:ascii="Tahoma" w:hAnsi="Tahoma" w:cs="Tahoma"/>
          <w:b/>
          <w:color w:val="4BACC6" w:themeColor="accent5"/>
          <w:sz w:val="20"/>
          <w:szCs w:val="20"/>
        </w:rPr>
        <w:lastRenderedPageBreak/>
        <w:t xml:space="preserve">DISCUSSION </w:t>
      </w:r>
      <w:r w:rsidR="006A2819" w:rsidRPr="0099179E">
        <w:rPr>
          <w:rFonts w:ascii="Tahoma" w:hAnsi="Tahoma" w:cs="Tahoma"/>
          <w:b/>
          <w:color w:val="4BACC6" w:themeColor="accent5"/>
          <w:sz w:val="20"/>
          <w:szCs w:val="20"/>
        </w:rPr>
        <w:t>QUESTIONS</w:t>
      </w:r>
    </w:p>
    <w:p w14:paraId="4B86A067" w14:textId="77777777" w:rsidR="0099179E" w:rsidRPr="0057333B" w:rsidRDefault="0099179E" w:rsidP="0057333B">
      <w:pPr>
        <w:pStyle w:val="NoSpacing"/>
        <w:rPr>
          <w:rFonts w:ascii="Tahoma" w:hAnsi="Tahoma" w:cs="Tahoma"/>
          <w:sz w:val="20"/>
          <w:szCs w:val="20"/>
        </w:rPr>
      </w:pPr>
    </w:p>
    <w:p w14:paraId="7FB14E85" w14:textId="0D60C2B9" w:rsidR="004F7A3B" w:rsidRPr="0057333B" w:rsidRDefault="00B75DD8" w:rsidP="0099179E">
      <w:pPr>
        <w:pStyle w:val="NoSpacing"/>
        <w:numPr>
          <w:ilvl w:val="0"/>
          <w:numId w:val="17"/>
        </w:numPr>
        <w:spacing w:after="240"/>
        <w:rPr>
          <w:rStyle w:val="passage-display-bcv"/>
          <w:rFonts w:ascii="Tahoma" w:hAnsi="Tahoma" w:cs="Tahoma"/>
          <w:sz w:val="20"/>
          <w:szCs w:val="20"/>
        </w:rPr>
      </w:pPr>
      <w:r w:rsidRPr="0057333B">
        <w:rPr>
          <w:rStyle w:val="passage-display-bcv"/>
          <w:rFonts w:ascii="Tahoma" w:hAnsi="Tahoma" w:cs="Tahoma"/>
          <w:sz w:val="20"/>
          <w:szCs w:val="20"/>
        </w:rPr>
        <w:t>I</w:t>
      </w:r>
      <w:r w:rsidR="00137F3A" w:rsidRPr="0057333B">
        <w:rPr>
          <w:rStyle w:val="passage-display-bcv"/>
          <w:rFonts w:ascii="Tahoma" w:hAnsi="Tahoma" w:cs="Tahoma"/>
          <w:sz w:val="20"/>
          <w:szCs w:val="20"/>
        </w:rPr>
        <w:t>f you heard the sermon, was</w:t>
      </w:r>
      <w:r w:rsidRPr="0057333B">
        <w:rPr>
          <w:rStyle w:val="passage-display-bcv"/>
          <w:rFonts w:ascii="Tahoma" w:hAnsi="Tahoma" w:cs="Tahoma"/>
          <w:sz w:val="20"/>
          <w:szCs w:val="20"/>
        </w:rPr>
        <w:t xml:space="preserve"> there anything God spoke to you about personally from this message? </w:t>
      </w:r>
    </w:p>
    <w:p w14:paraId="0404B48A" w14:textId="58BF2834" w:rsidR="004F7A3B" w:rsidRDefault="00C44A1E" w:rsidP="0099179E">
      <w:pPr>
        <w:pStyle w:val="NoSpacing"/>
        <w:numPr>
          <w:ilvl w:val="0"/>
          <w:numId w:val="17"/>
        </w:numPr>
        <w:spacing w:after="240"/>
        <w:rPr>
          <w:rFonts w:ascii="Tahoma" w:hAnsi="Tahoma" w:cs="Tahoma"/>
          <w:sz w:val="20"/>
          <w:szCs w:val="20"/>
        </w:rPr>
      </w:pPr>
      <w:r w:rsidRPr="0057333B">
        <w:rPr>
          <w:rFonts w:ascii="Tahoma" w:hAnsi="Tahoma" w:cs="Tahoma"/>
          <w:sz w:val="20"/>
          <w:szCs w:val="20"/>
        </w:rPr>
        <w:t>Within this passage, what insights into God’s character do you find?</w:t>
      </w:r>
    </w:p>
    <w:p w14:paraId="01467D29" w14:textId="022743E1" w:rsidR="001C3D2F" w:rsidRDefault="001C3D2F" w:rsidP="001C3D2F">
      <w:pPr>
        <w:pStyle w:val="NoSpacing"/>
        <w:numPr>
          <w:ilvl w:val="0"/>
          <w:numId w:val="17"/>
        </w:numPr>
        <w:rPr>
          <w:rFonts w:ascii="Tahoma" w:hAnsi="Tahoma" w:cs="Tahoma"/>
          <w:color w:val="000000" w:themeColor="text1"/>
          <w:sz w:val="20"/>
          <w:szCs w:val="20"/>
        </w:rPr>
      </w:pPr>
      <w:r>
        <w:rPr>
          <w:rFonts w:ascii="Tahoma" w:hAnsi="Tahoma" w:cs="Tahoma"/>
          <w:b/>
          <w:color w:val="000000" w:themeColor="text1"/>
          <w:sz w:val="20"/>
          <w:szCs w:val="20"/>
        </w:rPr>
        <w:t>James 2:18</w:t>
      </w:r>
      <w:r>
        <w:rPr>
          <w:rFonts w:ascii="Tahoma" w:hAnsi="Tahoma" w:cs="Tahoma"/>
          <w:color w:val="000000" w:themeColor="text1"/>
          <w:sz w:val="20"/>
          <w:szCs w:val="20"/>
        </w:rPr>
        <w:t xml:space="preserve"> says</w:t>
      </w:r>
      <w:r w:rsidRPr="0057333B">
        <w:rPr>
          <w:rFonts w:ascii="Tahoma" w:hAnsi="Tahoma" w:cs="Tahoma"/>
          <w:color w:val="000000" w:themeColor="text1"/>
          <w:sz w:val="20"/>
          <w:szCs w:val="20"/>
        </w:rPr>
        <w:t xml:space="preserve"> “I will show you my faith by my deeds.” </w:t>
      </w:r>
      <w:r>
        <w:rPr>
          <w:rFonts w:ascii="Tahoma" w:hAnsi="Tahoma" w:cs="Tahoma"/>
          <w:color w:val="000000" w:themeColor="text1"/>
          <w:sz w:val="20"/>
          <w:szCs w:val="20"/>
        </w:rPr>
        <w:t xml:space="preserve">And later in vs 26, </w:t>
      </w:r>
      <w:r w:rsidRPr="0057333B">
        <w:rPr>
          <w:rFonts w:ascii="Tahoma" w:hAnsi="Tahoma" w:cs="Tahoma"/>
          <w:color w:val="000000" w:themeColor="text1"/>
          <w:sz w:val="20"/>
          <w:szCs w:val="20"/>
        </w:rPr>
        <w:t xml:space="preserve">James goes on to say “faith without deeds is dead.” </w:t>
      </w:r>
      <w:r>
        <w:rPr>
          <w:rFonts w:ascii="Tahoma" w:hAnsi="Tahoma" w:cs="Tahoma"/>
          <w:color w:val="000000" w:themeColor="text1"/>
          <w:sz w:val="20"/>
          <w:szCs w:val="20"/>
        </w:rPr>
        <w:t>Discuss what this looks like in action for us as disciples of Jesus?</w:t>
      </w:r>
    </w:p>
    <w:p w14:paraId="25CC4841" w14:textId="77777777" w:rsidR="001C3D2F" w:rsidRPr="001C3D2F" w:rsidRDefault="001C3D2F" w:rsidP="001C3D2F">
      <w:pPr>
        <w:pStyle w:val="NoSpacing"/>
        <w:ind w:left="720"/>
        <w:rPr>
          <w:rFonts w:ascii="Tahoma" w:hAnsi="Tahoma" w:cs="Tahoma"/>
          <w:color w:val="000000" w:themeColor="text1"/>
          <w:sz w:val="20"/>
          <w:szCs w:val="20"/>
        </w:rPr>
      </w:pPr>
    </w:p>
    <w:p w14:paraId="59E43A72" w14:textId="4CF8313A" w:rsidR="00FE49E8" w:rsidRPr="0057333B" w:rsidRDefault="005D7A33" w:rsidP="0099179E">
      <w:pPr>
        <w:pStyle w:val="NoSpacing"/>
        <w:numPr>
          <w:ilvl w:val="0"/>
          <w:numId w:val="17"/>
        </w:numPr>
        <w:spacing w:after="240"/>
        <w:rPr>
          <w:rStyle w:val="passage-display-bcv"/>
          <w:rFonts w:ascii="Tahoma" w:hAnsi="Tahoma" w:cs="Tahoma"/>
          <w:sz w:val="20"/>
          <w:szCs w:val="20"/>
        </w:rPr>
      </w:pPr>
      <w:r w:rsidRPr="0057333B">
        <w:rPr>
          <w:rStyle w:val="passage-display-bcv"/>
          <w:rFonts w:ascii="Tahoma" w:hAnsi="Tahoma" w:cs="Tahoma"/>
          <w:sz w:val="20"/>
          <w:szCs w:val="20"/>
        </w:rPr>
        <w:t xml:space="preserve">What </w:t>
      </w:r>
      <w:r w:rsidR="00137F3A" w:rsidRPr="0057333B">
        <w:rPr>
          <w:rStyle w:val="passage-display-bcv"/>
          <w:rFonts w:ascii="Tahoma" w:hAnsi="Tahoma" w:cs="Tahoma"/>
          <w:sz w:val="20"/>
          <w:szCs w:val="20"/>
        </w:rPr>
        <w:t>do these</w:t>
      </w:r>
      <w:r w:rsidRPr="0057333B">
        <w:rPr>
          <w:rStyle w:val="passage-display-bcv"/>
          <w:rFonts w:ascii="Tahoma" w:hAnsi="Tahoma" w:cs="Tahoma"/>
          <w:sz w:val="20"/>
          <w:szCs w:val="20"/>
        </w:rPr>
        <w:t xml:space="preserve"> passage</w:t>
      </w:r>
      <w:r w:rsidR="00137F3A" w:rsidRPr="0057333B">
        <w:rPr>
          <w:rStyle w:val="passage-display-bcv"/>
          <w:rFonts w:ascii="Tahoma" w:hAnsi="Tahoma" w:cs="Tahoma"/>
          <w:sz w:val="20"/>
          <w:szCs w:val="20"/>
        </w:rPr>
        <w:t>s</w:t>
      </w:r>
      <w:r w:rsidRPr="0057333B">
        <w:rPr>
          <w:rStyle w:val="passage-display-bcv"/>
          <w:rFonts w:ascii="Tahoma" w:hAnsi="Tahoma" w:cs="Tahoma"/>
          <w:sz w:val="20"/>
          <w:szCs w:val="20"/>
        </w:rPr>
        <w:t xml:space="preserve"> teach us about God</w:t>
      </w:r>
      <w:r w:rsidR="00C44A1E" w:rsidRPr="0057333B">
        <w:rPr>
          <w:rStyle w:val="passage-display-bcv"/>
          <w:rFonts w:ascii="Tahoma" w:hAnsi="Tahoma" w:cs="Tahoma"/>
          <w:sz w:val="20"/>
          <w:szCs w:val="20"/>
        </w:rPr>
        <w:t>’s purposes for his people</w:t>
      </w:r>
      <w:r w:rsidRPr="0057333B">
        <w:rPr>
          <w:rStyle w:val="passage-display-bcv"/>
          <w:rFonts w:ascii="Tahoma" w:hAnsi="Tahoma" w:cs="Tahoma"/>
          <w:sz w:val="20"/>
          <w:szCs w:val="20"/>
        </w:rPr>
        <w:t>?</w:t>
      </w:r>
      <w:r w:rsidR="007D4E6B" w:rsidRPr="0057333B">
        <w:rPr>
          <w:rStyle w:val="passage-display-bcv"/>
          <w:rFonts w:ascii="Tahoma" w:hAnsi="Tahoma" w:cs="Tahoma"/>
          <w:sz w:val="20"/>
          <w:szCs w:val="20"/>
        </w:rPr>
        <w:t xml:space="preserve"> </w:t>
      </w:r>
      <w:r w:rsidR="00C44A1E" w:rsidRPr="0057333B">
        <w:rPr>
          <w:rStyle w:val="passage-display-bcv"/>
          <w:rFonts w:ascii="Tahoma" w:hAnsi="Tahoma" w:cs="Tahoma"/>
          <w:sz w:val="20"/>
          <w:szCs w:val="20"/>
        </w:rPr>
        <w:t>What do you think this means for you personally?</w:t>
      </w:r>
      <w:r w:rsidR="000E4CB8" w:rsidRPr="0057333B">
        <w:rPr>
          <w:rStyle w:val="passage-display-bcv"/>
          <w:rFonts w:ascii="Tahoma" w:hAnsi="Tahoma" w:cs="Tahoma"/>
          <w:sz w:val="20"/>
          <w:szCs w:val="20"/>
        </w:rPr>
        <w:t xml:space="preserve"> </w:t>
      </w:r>
    </w:p>
    <w:p w14:paraId="1025220C" w14:textId="46AD9E08" w:rsidR="00E16AED" w:rsidRPr="0057333B" w:rsidRDefault="005D7A33" w:rsidP="0099179E">
      <w:pPr>
        <w:pStyle w:val="NoSpacing"/>
        <w:numPr>
          <w:ilvl w:val="0"/>
          <w:numId w:val="17"/>
        </w:numPr>
        <w:spacing w:after="240"/>
        <w:rPr>
          <w:rFonts w:ascii="Tahoma" w:hAnsi="Tahoma" w:cs="Tahoma"/>
          <w:sz w:val="20"/>
          <w:szCs w:val="20"/>
        </w:rPr>
      </w:pPr>
      <w:r w:rsidRPr="001C3D2F">
        <w:rPr>
          <w:rFonts w:ascii="Tahoma" w:hAnsi="Tahoma" w:cs="Tahoma"/>
          <w:b/>
          <w:sz w:val="20"/>
          <w:szCs w:val="20"/>
        </w:rPr>
        <w:t>James 1:22</w:t>
      </w:r>
      <w:r w:rsidRPr="0057333B">
        <w:rPr>
          <w:rFonts w:ascii="Tahoma" w:hAnsi="Tahoma" w:cs="Tahoma"/>
          <w:sz w:val="20"/>
          <w:szCs w:val="20"/>
        </w:rPr>
        <w:t xml:space="preserve"> says “</w:t>
      </w:r>
      <w:r w:rsidRPr="0057333B">
        <w:rPr>
          <w:rFonts w:ascii="Tahoma" w:hAnsi="Tahoma" w:cs="Tahoma"/>
          <w:i/>
          <w:sz w:val="20"/>
          <w:szCs w:val="20"/>
        </w:rPr>
        <w:t>Don’t just listen to God’s word. You must do what it says. Otherwise, you are only fooling yourselves.</w:t>
      </w:r>
      <w:r w:rsidRPr="0057333B">
        <w:rPr>
          <w:rFonts w:ascii="Tahoma" w:hAnsi="Tahoma" w:cs="Tahoma"/>
          <w:sz w:val="20"/>
          <w:szCs w:val="20"/>
        </w:rPr>
        <w:t xml:space="preserve">” </w:t>
      </w:r>
      <w:r w:rsidR="00D55CD9" w:rsidRPr="0057333B">
        <w:rPr>
          <w:rFonts w:ascii="Tahoma" w:hAnsi="Tahoma" w:cs="Tahoma"/>
          <w:sz w:val="20"/>
          <w:szCs w:val="20"/>
        </w:rPr>
        <w:t xml:space="preserve"> </w:t>
      </w:r>
      <w:r w:rsidR="00B75DD8" w:rsidRPr="0057333B">
        <w:rPr>
          <w:rStyle w:val="passage-display-bcv"/>
          <w:rFonts w:ascii="Tahoma" w:hAnsi="Tahoma" w:cs="Tahoma"/>
          <w:sz w:val="20"/>
          <w:szCs w:val="20"/>
        </w:rPr>
        <w:t xml:space="preserve">What is the next step you need to take in response to God’s word? </w:t>
      </w:r>
    </w:p>
    <w:p w14:paraId="3F647D3A" w14:textId="77777777" w:rsidR="00FE49E8" w:rsidRPr="0057333B" w:rsidRDefault="00FE49E8" w:rsidP="0057333B">
      <w:pPr>
        <w:pStyle w:val="NoSpacing"/>
        <w:rPr>
          <w:rFonts w:ascii="Tahoma" w:hAnsi="Tahoma" w:cs="Tahoma"/>
          <w:sz w:val="20"/>
          <w:szCs w:val="20"/>
        </w:rPr>
      </w:pPr>
    </w:p>
    <w:p w14:paraId="57884344" w14:textId="21351578" w:rsidR="00E833BD" w:rsidRPr="005B2522" w:rsidRDefault="00E833BD" w:rsidP="0057333B">
      <w:pPr>
        <w:pStyle w:val="NoSpacing"/>
        <w:rPr>
          <w:rFonts w:ascii="Tahoma" w:hAnsi="Tahoma" w:cs="Tahoma"/>
          <w:b/>
          <w:sz w:val="20"/>
          <w:szCs w:val="20"/>
        </w:rPr>
      </w:pPr>
      <w:r w:rsidRPr="005B2522">
        <w:rPr>
          <w:rFonts w:ascii="Tahoma" w:hAnsi="Tahoma" w:cs="Tahoma"/>
          <w:b/>
          <w:color w:val="4BACC6" w:themeColor="accent5"/>
          <w:sz w:val="20"/>
          <w:szCs w:val="20"/>
        </w:rPr>
        <w:t>PRAYER POINTS</w:t>
      </w:r>
    </w:p>
    <w:p w14:paraId="1A5E95E2" w14:textId="77777777" w:rsidR="008970D0" w:rsidRPr="0057333B" w:rsidRDefault="008970D0" w:rsidP="0057333B">
      <w:pPr>
        <w:pStyle w:val="NoSpacing"/>
        <w:rPr>
          <w:rFonts w:ascii="Tahoma" w:hAnsi="Tahoma" w:cs="Tahoma"/>
          <w:sz w:val="20"/>
          <w:szCs w:val="20"/>
        </w:rPr>
      </w:pPr>
    </w:p>
    <w:p w14:paraId="4B60C731" w14:textId="77777777" w:rsidR="00890714" w:rsidRPr="0057333B" w:rsidRDefault="00110C78" w:rsidP="005B2522">
      <w:pPr>
        <w:pStyle w:val="NoSpacing"/>
        <w:numPr>
          <w:ilvl w:val="0"/>
          <w:numId w:val="18"/>
        </w:numPr>
        <w:rPr>
          <w:rFonts w:ascii="Tahoma" w:hAnsi="Tahoma" w:cs="Tahoma"/>
          <w:sz w:val="20"/>
          <w:szCs w:val="20"/>
          <w:lang w:eastAsia="en-NZ"/>
        </w:rPr>
      </w:pPr>
      <w:r w:rsidRPr="0057333B">
        <w:rPr>
          <w:rFonts w:ascii="Tahoma" w:hAnsi="Tahoma" w:cs="Tahoma"/>
          <w:sz w:val="20"/>
          <w:szCs w:val="20"/>
          <w:lang w:eastAsia="en-NZ"/>
        </w:rPr>
        <w:t>For each individual to have a personal revelation of what these scriptures mean for them</w:t>
      </w:r>
      <w:r w:rsidR="00113B0F" w:rsidRPr="0057333B">
        <w:rPr>
          <w:rFonts w:ascii="Tahoma" w:hAnsi="Tahoma" w:cs="Tahoma"/>
          <w:sz w:val="20"/>
          <w:szCs w:val="20"/>
          <w:lang w:eastAsia="en-NZ"/>
        </w:rPr>
        <w:t>.</w:t>
      </w:r>
    </w:p>
    <w:p w14:paraId="77A0BB70" w14:textId="556EA14B" w:rsidR="00890714" w:rsidRPr="0057333B" w:rsidRDefault="00890714" w:rsidP="005B2522">
      <w:pPr>
        <w:pStyle w:val="NoSpacing"/>
        <w:numPr>
          <w:ilvl w:val="0"/>
          <w:numId w:val="18"/>
        </w:numPr>
        <w:rPr>
          <w:rFonts w:ascii="Tahoma" w:hAnsi="Tahoma" w:cs="Tahoma"/>
          <w:sz w:val="20"/>
          <w:szCs w:val="20"/>
          <w:lang w:eastAsia="en-NZ"/>
        </w:rPr>
      </w:pPr>
      <w:r w:rsidRPr="0057333B">
        <w:rPr>
          <w:rFonts w:ascii="Tahoma" w:hAnsi="Tahoma" w:cs="Tahoma"/>
          <w:sz w:val="20"/>
          <w:szCs w:val="20"/>
          <w:lang w:eastAsia="en-NZ"/>
        </w:rPr>
        <w:t>For any areas that individuals have highlighted they want to grow in</w:t>
      </w:r>
    </w:p>
    <w:p w14:paraId="102EB043" w14:textId="6D05A14B" w:rsidR="00890714" w:rsidRDefault="005B2522" w:rsidP="005B2522">
      <w:pPr>
        <w:pStyle w:val="NoSpacing"/>
        <w:numPr>
          <w:ilvl w:val="0"/>
          <w:numId w:val="18"/>
        </w:numPr>
        <w:rPr>
          <w:rFonts w:ascii="Tahoma" w:hAnsi="Tahoma" w:cs="Tahoma"/>
          <w:sz w:val="20"/>
          <w:szCs w:val="20"/>
          <w:lang w:eastAsia="en-NZ"/>
        </w:rPr>
      </w:pPr>
      <w:r>
        <w:rPr>
          <w:rFonts w:ascii="Tahoma" w:hAnsi="Tahoma" w:cs="Tahoma"/>
          <w:sz w:val="20"/>
          <w:szCs w:val="20"/>
          <w:lang w:eastAsia="en-NZ"/>
        </w:rPr>
        <w:t>Praise God for those that were baptised at our Sunday evening service and pray for their continued spiritual growth</w:t>
      </w:r>
    </w:p>
    <w:p w14:paraId="75D44FC8" w14:textId="77777777" w:rsidR="005B2522" w:rsidRPr="0057333B" w:rsidRDefault="005B2522" w:rsidP="0057333B">
      <w:pPr>
        <w:pStyle w:val="NoSpacing"/>
        <w:rPr>
          <w:rFonts w:ascii="Tahoma" w:hAnsi="Tahoma" w:cs="Tahoma"/>
          <w:sz w:val="20"/>
          <w:szCs w:val="20"/>
          <w:lang w:eastAsia="en-NZ"/>
        </w:rPr>
      </w:pPr>
    </w:p>
    <w:p w14:paraId="0120CAC5" w14:textId="57CB6586" w:rsidR="00764E39" w:rsidRPr="0057333B" w:rsidRDefault="00764E39" w:rsidP="0057333B">
      <w:pPr>
        <w:pStyle w:val="NoSpacing"/>
        <w:rPr>
          <w:rStyle w:val="apple-converted-space"/>
          <w:rFonts w:ascii="Tahoma" w:hAnsi="Tahoma" w:cs="Tahoma"/>
          <w:sz w:val="20"/>
          <w:szCs w:val="20"/>
          <w:lang w:eastAsia="en-NZ"/>
        </w:rPr>
      </w:pPr>
      <w:r w:rsidRPr="0057333B">
        <w:rPr>
          <w:rStyle w:val="apple-converted-space"/>
          <w:rFonts w:ascii="Tahoma" w:hAnsi="Tahoma" w:cs="Tahoma"/>
          <w:sz w:val="20"/>
          <w:szCs w:val="20"/>
          <w:lang w:eastAsia="en-NZ"/>
        </w:rPr>
        <w:br w:type="page"/>
      </w:r>
    </w:p>
    <w:p w14:paraId="09085FFB" w14:textId="77777777" w:rsidR="00764E39" w:rsidRDefault="00764E39" w:rsidP="007A7303">
      <w:pPr>
        <w:pStyle w:val="NoSpacing"/>
        <w:rPr>
          <w:rStyle w:val="apple-converted-space"/>
          <w:rFonts w:ascii="Tahoma" w:hAnsi="Tahoma" w:cs="Tahoma"/>
          <w:sz w:val="20"/>
          <w:szCs w:val="20"/>
          <w:lang w:eastAsia="en-NZ"/>
        </w:rPr>
      </w:pPr>
    </w:p>
    <w:p w14:paraId="2156C307" w14:textId="77777777" w:rsidR="00764E39" w:rsidRDefault="00764E39" w:rsidP="007A7303">
      <w:pPr>
        <w:pStyle w:val="NoSpacing"/>
        <w:rPr>
          <w:rStyle w:val="apple-converted-space"/>
          <w:rFonts w:ascii="Tahoma" w:hAnsi="Tahoma" w:cs="Tahoma"/>
          <w:sz w:val="20"/>
          <w:szCs w:val="20"/>
          <w:lang w:eastAsia="en-NZ"/>
        </w:rPr>
      </w:pPr>
    </w:p>
    <w:p w14:paraId="5159A8F2" w14:textId="2F2F299D" w:rsidR="00E61629" w:rsidRPr="00E61629" w:rsidRDefault="00764E39" w:rsidP="007A7303">
      <w:pPr>
        <w:pStyle w:val="NoSpacing"/>
        <w:rPr>
          <w:rStyle w:val="apple-converted-space"/>
          <w:rFonts w:ascii="Tahoma" w:hAnsi="Tahoma" w:cs="Tahoma"/>
          <w:sz w:val="20"/>
          <w:szCs w:val="20"/>
          <w:lang w:eastAsia="en-NZ"/>
        </w:rPr>
      </w:pPr>
      <w:r>
        <w:rPr>
          <w:rFonts w:ascii="Tahoma" w:hAnsi="Tahoma" w:cs="Tahoma"/>
          <w:noProof/>
          <w:sz w:val="20"/>
          <w:szCs w:val="20"/>
          <w:lang w:eastAsia="en-NZ"/>
        </w:rPr>
        <w:drawing>
          <wp:inline distT="0" distB="0" distL="0" distR="0" wp14:anchorId="3F5C3A30" wp14:editId="1CC33D03">
            <wp:extent cx="5731510" cy="5734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r Spheres Of Relationships RL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5734050"/>
                    </a:xfrm>
                    <a:prstGeom prst="rect">
                      <a:avLst/>
                    </a:prstGeom>
                  </pic:spPr>
                </pic:pic>
              </a:graphicData>
            </a:graphic>
          </wp:inline>
        </w:drawing>
      </w:r>
    </w:p>
    <w:sectPr w:rsidR="00E61629" w:rsidRPr="00E61629" w:rsidSect="00D55CD9">
      <w:headerReference w:type="default" r:id="rId9"/>
      <w:footerReference w:type="default" r:id="rId10"/>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53145" w14:textId="77777777" w:rsidR="004031B7" w:rsidRDefault="004031B7" w:rsidP="009F5E0A">
      <w:pPr>
        <w:spacing w:after="0" w:line="240" w:lineRule="auto"/>
      </w:pPr>
      <w:r>
        <w:separator/>
      </w:r>
    </w:p>
  </w:endnote>
  <w:endnote w:type="continuationSeparator" w:id="0">
    <w:p w14:paraId="32141FBB" w14:textId="77777777" w:rsidR="004031B7" w:rsidRDefault="004031B7"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A284" w14:textId="77777777" w:rsidR="00621B62" w:rsidRDefault="00621B62">
    <w:pPr>
      <w:pStyle w:val="Footer"/>
    </w:pPr>
    <w:r>
      <w:rPr>
        <w:noProof/>
        <w:lang w:eastAsia="en-NZ"/>
      </w:rPr>
      <mc:AlternateContent>
        <mc:Choice Requires="wps">
          <w:drawing>
            <wp:anchor distT="91440" distB="457200" distL="114300" distR="114300" simplePos="0" relativeHeight="251662336" behindDoc="0" locked="0" layoutInCell="0" allowOverlap="1" wp14:anchorId="2B42FE3D" wp14:editId="4420243B">
              <wp:simplePos x="0" y="0"/>
              <wp:positionH relativeFrom="page">
                <wp:posOffset>731520</wp:posOffset>
              </wp:positionH>
              <wp:positionV relativeFrom="page">
                <wp:posOffset>10106660</wp:posOffset>
              </wp:positionV>
              <wp:extent cx="6217285" cy="312420"/>
              <wp:effectExtent l="209550" t="0" r="0" b="6858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17285" cy="31242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3D76AE61" w14:textId="080AA419" w:rsidR="00621B62" w:rsidRPr="008E7EDC" w:rsidRDefault="00621B62" w:rsidP="00B86826">
                          <w:pPr>
                            <w:rPr>
                              <w:iCs/>
                              <w:color w:val="D2DFEE" w:themeColor="accent1" w:themeTint="40"/>
                              <w:sz w:val="24"/>
                              <w:szCs w:val="24"/>
                            </w:rPr>
                          </w:pPr>
                        </w:p>
                      </w:txbxContent>
                    </wps:txbx>
                    <wps:bodyPr rot="0" vert="horz" wrap="square" lIns="360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2FE3D" id="Rectangle 405" o:spid="_x0000_s1026" style="position:absolute;margin-left:57.6pt;margin-top:795.8pt;width:489.55pt;height:24.6pt;flip:x;z-index:25166233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" o:allowincell="f" fillcolor="#365f91 [2404]" stroked="f">
              <v:shadow on="t" color="#5f497a [2407]" opacity=".5" offset="-5.30406mm,1.9305mm"/>
              <v:textbox inset="10mm,2mm,4mm,2mm">
                <w:txbxContent>
                  <w:p w14:paraId="3D76AE61" w14:textId="080AA419" w:rsidR="00621B62" w:rsidRPr="008E7EDC" w:rsidRDefault="00621B62" w:rsidP="00B86826">
                    <w:pPr>
                      <w:rPr>
                        <w:iCs/>
                        <w:color w:val="D2DFEE" w:themeColor="accent1" w:themeTint="40"/>
                        <w:sz w:val="24"/>
                        <w:szCs w:val="24"/>
                      </w:rPr>
                    </w:pP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9D428" w14:textId="77777777" w:rsidR="004031B7" w:rsidRDefault="004031B7" w:rsidP="009F5E0A">
      <w:pPr>
        <w:spacing w:after="0" w:line="240" w:lineRule="auto"/>
      </w:pPr>
      <w:r>
        <w:separator/>
      </w:r>
    </w:p>
  </w:footnote>
  <w:footnote w:type="continuationSeparator" w:id="0">
    <w:p w14:paraId="358F3019" w14:textId="77777777" w:rsidR="004031B7" w:rsidRDefault="004031B7" w:rsidP="009F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DC52" w14:textId="381F75F5" w:rsidR="00621B62" w:rsidRDefault="002E664F" w:rsidP="002E664F">
    <w:pPr>
      <w:pStyle w:val="Header"/>
      <w:jc w:val="center"/>
    </w:pPr>
    <w:r>
      <w:rPr>
        <w:noProof/>
        <w:lang w:eastAsia="en-NZ"/>
      </w:rPr>
      <w:drawing>
        <wp:inline distT="0" distB="0" distL="0" distR="0" wp14:anchorId="1B92BA34" wp14:editId="7614C644">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862"/>
    <w:multiLevelType w:val="hybridMultilevel"/>
    <w:tmpl w:val="85965A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D966A6"/>
    <w:multiLevelType w:val="hybridMultilevel"/>
    <w:tmpl w:val="70B686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2B1DDC"/>
    <w:multiLevelType w:val="hybridMultilevel"/>
    <w:tmpl w:val="F572B51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C09678A"/>
    <w:multiLevelType w:val="hybridMultilevel"/>
    <w:tmpl w:val="CED08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C078EB"/>
    <w:multiLevelType w:val="hybridMultilevel"/>
    <w:tmpl w:val="4AE829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91B326F"/>
    <w:multiLevelType w:val="hybridMultilevel"/>
    <w:tmpl w:val="2EC0081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DB6111"/>
    <w:multiLevelType w:val="hybridMultilevel"/>
    <w:tmpl w:val="2C02A244"/>
    <w:lvl w:ilvl="0" w:tplc="10968D28">
      <w:start w:val="1"/>
      <w:numFmt w:val="bullet"/>
      <w:lvlText w:val="–"/>
      <w:lvlJc w:val="left"/>
      <w:pPr>
        <w:ind w:left="720" w:hanging="360"/>
      </w:pPr>
      <w:rPr>
        <w:rFonts w:ascii="Verdana" w:hAnsi="Verdana"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97A045C"/>
    <w:multiLevelType w:val="hybridMultilevel"/>
    <w:tmpl w:val="E60C0F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D087BC1"/>
    <w:multiLevelType w:val="hybridMultilevel"/>
    <w:tmpl w:val="D82A63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D2D0C33"/>
    <w:multiLevelType w:val="hybridMultilevel"/>
    <w:tmpl w:val="5F8E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5556AC7"/>
    <w:multiLevelType w:val="hybridMultilevel"/>
    <w:tmpl w:val="28B65C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08C33C7"/>
    <w:multiLevelType w:val="hybridMultilevel"/>
    <w:tmpl w:val="25849E7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65861E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9693BD6"/>
    <w:multiLevelType w:val="hybridMultilevel"/>
    <w:tmpl w:val="703C211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8AE7EAC"/>
    <w:multiLevelType w:val="hybridMultilevel"/>
    <w:tmpl w:val="CF7EB4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A84725A"/>
    <w:multiLevelType w:val="hybridMultilevel"/>
    <w:tmpl w:val="0A745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A8B78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EF306F9"/>
    <w:multiLevelType w:val="hybridMultilevel"/>
    <w:tmpl w:val="33D86AC4"/>
    <w:lvl w:ilvl="0" w:tplc="1409000F">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16"/>
  </w:num>
  <w:num w:numId="3">
    <w:abstractNumId w:val="9"/>
  </w:num>
  <w:num w:numId="4">
    <w:abstractNumId w:val="15"/>
  </w:num>
  <w:num w:numId="5">
    <w:abstractNumId w:val="12"/>
  </w:num>
  <w:num w:numId="6">
    <w:abstractNumId w:val="2"/>
  </w:num>
  <w:num w:numId="7">
    <w:abstractNumId w:val="5"/>
  </w:num>
  <w:num w:numId="8">
    <w:abstractNumId w:val="6"/>
  </w:num>
  <w:num w:numId="9">
    <w:abstractNumId w:val="13"/>
  </w:num>
  <w:num w:numId="10">
    <w:abstractNumId w:val="4"/>
  </w:num>
  <w:num w:numId="11">
    <w:abstractNumId w:val="7"/>
  </w:num>
  <w:num w:numId="12">
    <w:abstractNumId w:val="10"/>
  </w:num>
  <w:num w:numId="13">
    <w:abstractNumId w:val="1"/>
  </w:num>
  <w:num w:numId="14">
    <w:abstractNumId w:val="8"/>
  </w:num>
  <w:num w:numId="15">
    <w:abstractNumId w:val="17"/>
  </w:num>
  <w:num w:numId="16">
    <w:abstractNumId w:val="14"/>
  </w:num>
  <w:num w:numId="17">
    <w:abstractNumId w:val="0"/>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0D"/>
    <w:rsid w:val="00000CD1"/>
    <w:rsid w:val="00002A01"/>
    <w:rsid w:val="00004662"/>
    <w:rsid w:val="00004832"/>
    <w:rsid w:val="00004A77"/>
    <w:rsid w:val="0000775B"/>
    <w:rsid w:val="00007EE3"/>
    <w:rsid w:val="00013ED1"/>
    <w:rsid w:val="00021CF0"/>
    <w:rsid w:val="000223E9"/>
    <w:rsid w:val="00027A64"/>
    <w:rsid w:val="00037C8A"/>
    <w:rsid w:val="000422B1"/>
    <w:rsid w:val="0004269F"/>
    <w:rsid w:val="0004606B"/>
    <w:rsid w:val="000570BE"/>
    <w:rsid w:val="00070C68"/>
    <w:rsid w:val="000715E0"/>
    <w:rsid w:val="0007370E"/>
    <w:rsid w:val="00082089"/>
    <w:rsid w:val="0009107C"/>
    <w:rsid w:val="00095501"/>
    <w:rsid w:val="000A6443"/>
    <w:rsid w:val="000A6598"/>
    <w:rsid w:val="000A66ED"/>
    <w:rsid w:val="000B0A8C"/>
    <w:rsid w:val="000B5A6A"/>
    <w:rsid w:val="000C469C"/>
    <w:rsid w:val="000C4B78"/>
    <w:rsid w:val="000D053D"/>
    <w:rsid w:val="000D26E8"/>
    <w:rsid w:val="000D48F6"/>
    <w:rsid w:val="000E06FA"/>
    <w:rsid w:val="000E4CB8"/>
    <w:rsid w:val="000F1A51"/>
    <w:rsid w:val="001073C8"/>
    <w:rsid w:val="00110C78"/>
    <w:rsid w:val="00113B0F"/>
    <w:rsid w:val="00113D04"/>
    <w:rsid w:val="00121B10"/>
    <w:rsid w:val="00123EE7"/>
    <w:rsid w:val="0012621F"/>
    <w:rsid w:val="00136C0A"/>
    <w:rsid w:val="00137F3A"/>
    <w:rsid w:val="00145301"/>
    <w:rsid w:val="00152C3B"/>
    <w:rsid w:val="00155814"/>
    <w:rsid w:val="00157798"/>
    <w:rsid w:val="00161EBF"/>
    <w:rsid w:val="00171229"/>
    <w:rsid w:val="001728BE"/>
    <w:rsid w:val="00181CA9"/>
    <w:rsid w:val="00187693"/>
    <w:rsid w:val="001A1EC9"/>
    <w:rsid w:val="001B705C"/>
    <w:rsid w:val="001C2DFE"/>
    <w:rsid w:val="001C3D2F"/>
    <w:rsid w:val="001D0011"/>
    <w:rsid w:val="001D136E"/>
    <w:rsid w:val="001F02E2"/>
    <w:rsid w:val="001F5A23"/>
    <w:rsid w:val="0021372D"/>
    <w:rsid w:val="00214877"/>
    <w:rsid w:val="0022119F"/>
    <w:rsid w:val="00222530"/>
    <w:rsid w:val="00223274"/>
    <w:rsid w:val="0022527E"/>
    <w:rsid w:val="00225DEC"/>
    <w:rsid w:val="002333A7"/>
    <w:rsid w:val="0023450E"/>
    <w:rsid w:val="00237BFB"/>
    <w:rsid w:val="002409E2"/>
    <w:rsid w:val="00246AB4"/>
    <w:rsid w:val="00246B6C"/>
    <w:rsid w:val="002512F6"/>
    <w:rsid w:val="002551A0"/>
    <w:rsid w:val="00260474"/>
    <w:rsid w:val="0026176E"/>
    <w:rsid w:val="00263E70"/>
    <w:rsid w:val="00265A03"/>
    <w:rsid w:val="0027047D"/>
    <w:rsid w:val="00287377"/>
    <w:rsid w:val="0029157F"/>
    <w:rsid w:val="00296389"/>
    <w:rsid w:val="002969E6"/>
    <w:rsid w:val="002A255D"/>
    <w:rsid w:val="002A50B8"/>
    <w:rsid w:val="002A7DAC"/>
    <w:rsid w:val="002C14AD"/>
    <w:rsid w:val="002C667D"/>
    <w:rsid w:val="002C69A4"/>
    <w:rsid w:val="002D0A6D"/>
    <w:rsid w:val="002D22C5"/>
    <w:rsid w:val="002D2684"/>
    <w:rsid w:val="002D425D"/>
    <w:rsid w:val="002D6F2A"/>
    <w:rsid w:val="002E5659"/>
    <w:rsid w:val="002E664F"/>
    <w:rsid w:val="002F0F55"/>
    <w:rsid w:val="002F3AAF"/>
    <w:rsid w:val="002F7518"/>
    <w:rsid w:val="0030115C"/>
    <w:rsid w:val="00303F10"/>
    <w:rsid w:val="003176D9"/>
    <w:rsid w:val="0032437F"/>
    <w:rsid w:val="003310E8"/>
    <w:rsid w:val="00334FFF"/>
    <w:rsid w:val="0033793E"/>
    <w:rsid w:val="00341107"/>
    <w:rsid w:val="003434BE"/>
    <w:rsid w:val="00345C3D"/>
    <w:rsid w:val="0035100A"/>
    <w:rsid w:val="0035203F"/>
    <w:rsid w:val="00356B24"/>
    <w:rsid w:val="00366BCB"/>
    <w:rsid w:val="00373E42"/>
    <w:rsid w:val="0037622C"/>
    <w:rsid w:val="003820FA"/>
    <w:rsid w:val="003968AF"/>
    <w:rsid w:val="003A019A"/>
    <w:rsid w:val="003A18B3"/>
    <w:rsid w:val="003B6DD4"/>
    <w:rsid w:val="003C0F01"/>
    <w:rsid w:val="003D2AF8"/>
    <w:rsid w:val="003D7061"/>
    <w:rsid w:val="003E3A24"/>
    <w:rsid w:val="003E70A9"/>
    <w:rsid w:val="003F0686"/>
    <w:rsid w:val="003F568A"/>
    <w:rsid w:val="00401FAD"/>
    <w:rsid w:val="004031B7"/>
    <w:rsid w:val="00403C7F"/>
    <w:rsid w:val="004044BF"/>
    <w:rsid w:val="00410C08"/>
    <w:rsid w:val="00415139"/>
    <w:rsid w:val="00416C38"/>
    <w:rsid w:val="00421E3E"/>
    <w:rsid w:val="00422123"/>
    <w:rsid w:val="0042449E"/>
    <w:rsid w:val="00427588"/>
    <w:rsid w:val="00432D88"/>
    <w:rsid w:val="00433ED3"/>
    <w:rsid w:val="00434EAC"/>
    <w:rsid w:val="0044627B"/>
    <w:rsid w:val="00446841"/>
    <w:rsid w:val="00446F92"/>
    <w:rsid w:val="00450A68"/>
    <w:rsid w:val="00452446"/>
    <w:rsid w:val="00453118"/>
    <w:rsid w:val="00463185"/>
    <w:rsid w:val="00467C11"/>
    <w:rsid w:val="00471DF8"/>
    <w:rsid w:val="00473B91"/>
    <w:rsid w:val="00481268"/>
    <w:rsid w:val="00482D44"/>
    <w:rsid w:val="00483246"/>
    <w:rsid w:val="00483329"/>
    <w:rsid w:val="00490D44"/>
    <w:rsid w:val="0049161E"/>
    <w:rsid w:val="00494510"/>
    <w:rsid w:val="00496D57"/>
    <w:rsid w:val="004A6986"/>
    <w:rsid w:val="004A7DEB"/>
    <w:rsid w:val="004B4E04"/>
    <w:rsid w:val="004B7D90"/>
    <w:rsid w:val="004D0700"/>
    <w:rsid w:val="004D255B"/>
    <w:rsid w:val="004E0A50"/>
    <w:rsid w:val="004E408C"/>
    <w:rsid w:val="004E583E"/>
    <w:rsid w:val="004E6927"/>
    <w:rsid w:val="004E6FA5"/>
    <w:rsid w:val="004F302C"/>
    <w:rsid w:val="004F5752"/>
    <w:rsid w:val="004F6352"/>
    <w:rsid w:val="004F7A3B"/>
    <w:rsid w:val="005127FA"/>
    <w:rsid w:val="00513381"/>
    <w:rsid w:val="00522652"/>
    <w:rsid w:val="00533CE8"/>
    <w:rsid w:val="005368FC"/>
    <w:rsid w:val="00547076"/>
    <w:rsid w:val="00551B7C"/>
    <w:rsid w:val="005520BB"/>
    <w:rsid w:val="00552B14"/>
    <w:rsid w:val="00557CFA"/>
    <w:rsid w:val="0056259C"/>
    <w:rsid w:val="0057333B"/>
    <w:rsid w:val="00580CF0"/>
    <w:rsid w:val="0058508A"/>
    <w:rsid w:val="00591236"/>
    <w:rsid w:val="00591FFB"/>
    <w:rsid w:val="005A0A3E"/>
    <w:rsid w:val="005A777A"/>
    <w:rsid w:val="005A7C0D"/>
    <w:rsid w:val="005B2522"/>
    <w:rsid w:val="005B42A2"/>
    <w:rsid w:val="005C3D39"/>
    <w:rsid w:val="005D6014"/>
    <w:rsid w:val="005D7A33"/>
    <w:rsid w:val="005E18AF"/>
    <w:rsid w:val="005E2708"/>
    <w:rsid w:val="005E339F"/>
    <w:rsid w:val="005E62D5"/>
    <w:rsid w:val="00621B62"/>
    <w:rsid w:val="006310E2"/>
    <w:rsid w:val="00634C83"/>
    <w:rsid w:val="0063697A"/>
    <w:rsid w:val="00637E31"/>
    <w:rsid w:val="00644158"/>
    <w:rsid w:val="00644226"/>
    <w:rsid w:val="006450C5"/>
    <w:rsid w:val="00650A66"/>
    <w:rsid w:val="00651D0D"/>
    <w:rsid w:val="00663AC0"/>
    <w:rsid w:val="00664030"/>
    <w:rsid w:val="006663A7"/>
    <w:rsid w:val="0068041A"/>
    <w:rsid w:val="00681F8E"/>
    <w:rsid w:val="00686AFC"/>
    <w:rsid w:val="006966C9"/>
    <w:rsid w:val="0069707C"/>
    <w:rsid w:val="006A2819"/>
    <w:rsid w:val="006C2965"/>
    <w:rsid w:val="006C2A05"/>
    <w:rsid w:val="006C351D"/>
    <w:rsid w:val="006C6391"/>
    <w:rsid w:val="006D062F"/>
    <w:rsid w:val="006D0C51"/>
    <w:rsid w:val="006D2F68"/>
    <w:rsid w:val="006D434A"/>
    <w:rsid w:val="006D51A7"/>
    <w:rsid w:val="006F66DE"/>
    <w:rsid w:val="007143A3"/>
    <w:rsid w:val="00715357"/>
    <w:rsid w:val="00724EB9"/>
    <w:rsid w:val="00725AEF"/>
    <w:rsid w:val="00731F1F"/>
    <w:rsid w:val="007459D3"/>
    <w:rsid w:val="00755119"/>
    <w:rsid w:val="00764E39"/>
    <w:rsid w:val="00767F8E"/>
    <w:rsid w:val="00777D17"/>
    <w:rsid w:val="007802E4"/>
    <w:rsid w:val="007814EC"/>
    <w:rsid w:val="00782F92"/>
    <w:rsid w:val="00784CDC"/>
    <w:rsid w:val="007864ED"/>
    <w:rsid w:val="00790394"/>
    <w:rsid w:val="007A5A56"/>
    <w:rsid w:val="007A7303"/>
    <w:rsid w:val="007A77C9"/>
    <w:rsid w:val="007B4300"/>
    <w:rsid w:val="007B6D53"/>
    <w:rsid w:val="007C107E"/>
    <w:rsid w:val="007C1D4B"/>
    <w:rsid w:val="007C2ABF"/>
    <w:rsid w:val="007D371B"/>
    <w:rsid w:val="007D4E6B"/>
    <w:rsid w:val="007E19D6"/>
    <w:rsid w:val="007F2E29"/>
    <w:rsid w:val="00811A33"/>
    <w:rsid w:val="00813B0A"/>
    <w:rsid w:val="00841AC7"/>
    <w:rsid w:val="00843432"/>
    <w:rsid w:val="0085685E"/>
    <w:rsid w:val="00860101"/>
    <w:rsid w:val="00866D42"/>
    <w:rsid w:val="00871735"/>
    <w:rsid w:val="008824A4"/>
    <w:rsid w:val="008828C0"/>
    <w:rsid w:val="00890714"/>
    <w:rsid w:val="00890D93"/>
    <w:rsid w:val="00891576"/>
    <w:rsid w:val="008928ED"/>
    <w:rsid w:val="00893BB4"/>
    <w:rsid w:val="008970D0"/>
    <w:rsid w:val="008A42D7"/>
    <w:rsid w:val="008B42E5"/>
    <w:rsid w:val="008B791C"/>
    <w:rsid w:val="008C03D0"/>
    <w:rsid w:val="008C534A"/>
    <w:rsid w:val="008D2266"/>
    <w:rsid w:val="008E7EDC"/>
    <w:rsid w:val="008F103B"/>
    <w:rsid w:val="00900EC0"/>
    <w:rsid w:val="00902917"/>
    <w:rsid w:val="00906257"/>
    <w:rsid w:val="00906820"/>
    <w:rsid w:val="009126BE"/>
    <w:rsid w:val="009212F4"/>
    <w:rsid w:val="00927632"/>
    <w:rsid w:val="00931BD0"/>
    <w:rsid w:val="00941029"/>
    <w:rsid w:val="0094286D"/>
    <w:rsid w:val="00942A80"/>
    <w:rsid w:val="00943051"/>
    <w:rsid w:val="00943FFC"/>
    <w:rsid w:val="00950C12"/>
    <w:rsid w:val="009535D9"/>
    <w:rsid w:val="00953C13"/>
    <w:rsid w:val="00953CBC"/>
    <w:rsid w:val="009569AC"/>
    <w:rsid w:val="00957FFC"/>
    <w:rsid w:val="00961B78"/>
    <w:rsid w:val="00963D08"/>
    <w:rsid w:val="0096621B"/>
    <w:rsid w:val="00966EE1"/>
    <w:rsid w:val="009678C0"/>
    <w:rsid w:val="00977AD3"/>
    <w:rsid w:val="0099179E"/>
    <w:rsid w:val="009A13A1"/>
    <w:rsid w:val="009A321A"/>
    <w:rsid w:val="009B1BB3"/>
    <w:rsid w:val="009B2078"/>
    <w:rsid w:val="009C641E"/>
    <w:rsid w:val="009D0589"/>
    <w:rsid w:val="009D22F2"/>
    <w:rsid w:val="009D24EB"/>
    <w:rsid w:val="009D4DD7"/>
    <w:rsid w:val="009F43D7"/>
    <w:rsid w:val="009F4A2F"/>
    <w:rsid w:val="009F5D73"/>
    <w:rsid w:val="009F5E0A"/>
    <w:rsid w:val="00A00F44"/>
    <w:rsid w:val="00A0746D"/>
    <w:rsid w:val="00A12F66"/>
    <w:rsid w:val="00A2705E"/>
    <w:rsid w:val="00A30F9E"/>
    <w:rsid w:val="00A372E9"/>
    <w:rsid w:val="00A466D9"/>
    <w:rsid w:val="00A6096B"/>
    <w:rsid w:val="00A67CFE"/>
    <w:rsid w:val="00A73AAF"/>
    <w:rsid w:val="00A750F0"/>
    <w:rsid w:val="00A80252"/>
    <w:rsid w:val="00A824CD"/>
    <w:rsid w:val="00A8679F"/>
    <w:rsid w:val="00A905AB"/>
    <w:rsid w:val="00A90CA4"/>
    <w:rsid w:val="00A928DA"/>
    <w:rsid w:val="00A96DB6"/>
    <w:rsid w:val="00A97EDD"/>
    <w:rsid w:val="00AA14F7"/>
    <w:rsid w:val="00AC6CE7"/>
    <w:rsid w:val="00AE3588"/>
    <w:rsid w:val="00AF16BA"/>
    <w:rsid w:val="00AF4C95"/>
    <w:rsid w:val="00AF4DB2"/>
    <w:rsid w:val="00B07B4D"/>
    <w:rsid w:val="00B17CBF"/>
    <w:rsid w:val="00B30D73"/>
    <w:rsid w:val="00B469D4"/>
    <w:rsid w:val="00B4715B"/>
    <w:rsid w:val="00B479BF"/>
    <w:rsid w:val="00B63A80"/>
    <w:rsid w:val="00B6681F"/>
    <w:rsid w:val="00B66CB0"/>
    <w:rsid w:val="00B73687"/>
    <w:rsid w:val="00B75A4A"/>
    <w:rsid w:val="00B75B35"/>
    <w:rsid w:val="00B75DD8"/>
    <w:rsid w:val="00B81B08"/>
    <w:rsid w:val="00B86826"/>
    <w:rsid w:val="00B86B45"/>
    <w:rsid w:val="00BA7C99"/>
    <w:rsid w:val="00BB0155"/>
    <w:rsid w:val="00BB042B"/>
    <w:rsid w:val="00BB536D"/>
    <w:rsid w:val="00BC0214"/>
    <w:rsid w:val="00BC1142"/>
    <w:rsid w:val="00BC2631"/>
    <w:rsid w:val="00BD50E1"/>
    <w:rsid w:val="00BF0589"/>
    <w:rsid w:val="00BF3E07"/>
    <w:rsid w:val="00C01176"/>
    <w:rsid w:val="00C103D5"/>
    <w:rsid w:val="00C21B92"/>
    <w:rsid w:val="00C23087"/>
    <w:rsid w:val="00C40DCC"/>
    <w:rsid w:val="00C44A1E"/>
    <w:rsid w:val="00C456F4"/>
    <w:rsid w:val="00C52CFC"/>
    <w:rsid w:val="00C601E9"/>
    <w:rsid w:val="00C61748"/>
    <w:rsid w:val="00C706A0"/>
    <w:rsid w:val="00C80A46"/>
    <w:rsid w:val="00C922A7"/>
    <w:rsid w:val="00C93C71"/>
    <w:rsid w:val="00CB425C"/>
    <w:rsid w:val="00CD2D8C"/>
    <w:rsid w:val="00CD3A4F"/>
    <w:rsid w:val="00CD6B52"/>
    <w:rsid w:val="00CE1D24"/>
    <w:rsid w:val="00CE24F3"/>
    <w:rsid w:val="00CE44DD"/>
    <w:rsid w:val="00CE5A40"/>
    <w:rsid w:val="00CE6D18"/>
    <w:rsid w:val="00CF26C7"/>
    <w:rsid w:val="00D03965"/>
    <w:rsid w:val="00D159BB"/>
    <w:rsid w:val="00D21628"/>
    <w:rsid w:val="00D30417"/>
    <w:rsid w:val="00D37D31"/>
    <w:rsid w:val="00D53917"/>
    <w:rsid w:val="00D55CD9"/>
    <w:rsid w:val="00D563EA"/>
    <w:rsid w:val="00D6498B"/>
    <w:rsid w:val="00D74448"/>
    <w:rsid w:val="00D7555C"/>
    <w:rsid w:val="00D75AEF"/>
    <w:rsid w:val="00D8041E"/>
    <w:rsid w:val="00D8042C"/>
    <w:rsid w:val="00D84BAF"/>
    <w:rsid w:val="00D928DE"/>
    <w:rsid w:val="00DB14FC"/>
    <w:rsid w:val="00DB1EDF"/>
    <w:rsid w:val="00DC3686"/>
    <w:rsid w:val="00DC7C0F"/>
    <w:rsid w:val="00DC7D99"/>
    <w:rsid w:val="00DE390A"/>
    <w:rsid w:val="00E00264"/>
    <w:rsid w:val="00E16AED"/>
    <w:rsid w:val="00E2409B"/>
    <w:rsid w:val="00E244B7"/>
    <w:rsid w:val="00E3320A"/>
    <w:rsid w:val="00E35E20"/>
    <w:rsid w:val="00E52F6A"/>
    <w:rsid w:val="00E56D0C"/>
    <w:rsid w:val="00E61629"/>
    <w:rsid w:val="00E62EF9"/>
    <w:rsid w:val="00E64A7B"/>
    <w:rsid w:val="00E67067"/>
    <w:rsid w:val="00E80282"/>
    <w:rsid w:val="00E82A77"/>
    <w:rsid w:val="00E833BD"/>
    <w:rsid w:val="00E83975"/>
    <w:rsid w:val="00E90F6A"/>
    <w:rsid w:val="00EA58A9"/>
    <w:rsid w:val="00EB2403"/>
    <w:rsid w:val="00EB7205"/>
    <w:rsid w:val="00EC21B0"/>
    <w:rsid w:val="00EC52EF"/>
    <w:rsid w:val="00EC583B"/>
    <w:rsid w:val="00EC7807"/>
    <w:rsid w:val="00ED3FA5"/>
    <w:rsid w:val="00ED7DB9"/>
    <w:rsid w:val="00EE4B15"/>
    <w:rsid w:val="00EF06FC"/>
    <w:rsid w:val="00EF52C5"/>
    <w:rsid w:val="00EF6BBE"/>
    <w:rsid w:val="00F0359F"/>
    <w:rsid w:val="00F11448"/>
    <w:rsid w:val="00F12800"/>
    <w:rsid w:val="00F226DE"/>
    <w:rsid w:val="00F22759"/>
    <w:rsid w:val="00F243F7"/>
    <w:rsid w:val="00F2453F"/>
    <w:rsid w:val="00F261C6"/>
    <w:rsid w:val="00F265B6"/>
    <w:rsid w:val="00F26E54"/>
    <w:rsid w:val="00F273F7"/>
    <w:rsid w:val="00F31792"/>
    <w:rsid w:val="00F33FAF"/>
    <w:rsid w:val="00F40530"/>
    <w:rsid w:val="00F45B50"/>
    <w:rsid w:val="00F53714"/>
    <w:rsid w:val="00F53EC9"/>
    <w:rsid w:val="00F63554"/>
    <w:rsid w:val="00F645BB"/>
    <w:rsid w:val="00F70C5A"/>
    <w:rsid w:val="00F743E7"/>
    <w:rsid w:val="00F81E57"/>
    <w:rsid w:val="00F92F4C"/>
    <w:rsid w:val="00FA101B"/>
    <w:rsid w:val="00FA4A39"/>
    <w:rsid w:val="00FA7164"/>
    <w:rsid w:val="00FB76C5"/>
    <w:rsid w:val="00FC203A"/>
    <w:rsid w:val="00FC2DD4"/>
    <w:rsid w:val="00FD1564"/>
    <w:rsid w:val="00FD4510"/>
    <w:rsid w:val="00FE49E8"/>
    <w:rsid w:val="00FF2D4F"/>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D70B"/>
  <w15:docId w15:val="{C7D77DDE-B76C-4CCB-951F-0687C801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 w:type="character" w:customStyle="1" w:styleId="NoSpacingChar">
    <w:name w:val="No Spacing Char"/>
    <w:basedOn w:val="DefaultParagraphFont"/>
    <w:link w:val="NoSpacing"/>
    <w:uiPriority w:val="1"/>
    <w:rsid w:val="00725AEF"/>
  </w:style>
  <w:style w:type="character" w:customStyle="1" w:styleId="UnresolvedMention1">
    <w:name w:val="Unresolved Mention1"/>
    <w:basedOn w:val="DefaultParagraphFont"/>
    <w:uiPriority w:val="99"/>
    <w:semiHidden/>
    <w:unhideWhenUsed/>
    <w:rsid w:val="002D22C5"/>
    <w:rPr>
      <w:color w:val="808080"/>
      <w:shd w:val="clear" w:color="auto" w:fill="E6E6E6"/>
    </w:rPr>
  </w:style>
  <w:style w:type="paragraph" w:customStyle="1" w:styleId="ox-fae066d5fd-msonormal">
    <w:name w:val="ox-fae066d5fd-msonormal"/>
    <w:basedOn w:val="Normal"/>
    <w:rsid w:val="009B207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ox-fae066d5fd-msolistparagraph">
    <w:name w:val="ox-fae066d5fd-msolistparagraph"/>
    <w:basedOn w:val="Normal"/>
    <w:rsid w:val="009B207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msonormal">
    <w:name w:val="x_msonormal"/>
    <w:basedOn w:val="Normal"/>
    <w:rsid w:val="00FA101B"/>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3698">
      <w:bodyDiv w:val="1"/>
      <w:marLeft w:val="0"/>
      <w:marRight w:val="0"/>
      <w:marTop w:val="0"/>
      <w:marBottom w:val="0"/>
      <w:divBdr>
        <w:top w:val="none" w:sz="0" w:space="0" w:color="auto"/>
        <w:left w:val="none" w:sz="0" w:space="0" w:color="auto"/>
        <w:bottom w:val="none" w:sz="0" w:space="0" w:color="auto"/>
        <w:right w:val="none" w:sz="0" w:space="0" w:color="auto"/>
      </w:divBdr>
    </w:div>
    <w:div w:id="130560184">
      <w:bodyDiv w:val="1"/>
      <w:marLeft w:val="0"/>
      <w:marRight w:val="0"/>
      <w:marTop w:val="0"/>
      <w:marBottom w:val="0"/>
      <w:divBdr>
        <w:top w:val="none" w:sz="0" w:space="0" w:color="auto"/>
        <w:left w:val="none" w:sz="0" w:space="0" w:color="auto"/>
        <w:bottom w:val="none" w:sz="0" w:space="0" w:color="auto"/>
        <w:right w:val="none" w:sz="0" w:space="0" w:color="auto"/>
      </w:divBdr>
    </w:div>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354039984">
      <w:bodyDiv w:val="1"/>
      <w:marLeft w:val="0"/>
      <w:marRight w:val="0"/>
      <w:marTop w:val="0"/>
      <w:marBottom w:val="0"/>
      <w:divBdr>
        <w:top w:val="none" w:sz="0" w:space="0" w:color="auto"/>
        <w:left w:val="none" w:sz="0" w:space="0" w:color="auto"/>
        <w:bottom w:val="none" w:sz="0" w:space="0" w:color="auto"/>
        <w:right w:val="none" w:sz="0" w:space="0" w:color="auto"/>
      </w:divBdr>
    </w:div>
    <w:div w:id="368187514">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485820154">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847797105">
      <w:bodyDiv w:val="1"/>
      <w:marLeft w:val="0"/>
      <w:marRight w:val="0"/>
      <w:marTop w:val="0"/>
      <w:marBottom w:val="0"/>
      <w:divBdr>
        <w:top w:val="none" w:sz="0" w:space="0" w:color="auto"/>
        <w:left w:val="none" w:sz="0" w:space="0" w:color="auto"/>
        <w:bottom w:val="none" w:sz="0" w:space="0" w:color="auto"/>
        <w:right w:val="none" w:sz="0" w:space="0" w:color="auto"/>
      </w:divBdr>
      <w:divsChild>
        <w:div w:id="882444440">
          <w:marLeft w:val="0"/>
          <w:marRight w:val="0"/>
          <w:marTop w:val="0"/>
          <w:marBottom w:val="0"/>
          <w:divBdr>
            <w:top w:val="none" w:sz="0" w:space="0" w:color="auto"/>
            <w:left w:val="none" w:sz="0" w:space="0" w:color="auto"/>
            <w:bottom w:val="none" w:sz="0" w:space="0" w:color="auto"/>
            <w:right w:val="none" w:sz="0" w:space="0" w:color="auto"/>
          </w:divBdr>
        </w:div>
      </w:divsChild>
    </w:div>
    <w:div w:id="856118108">
      <w:bodyDiv w:val="1"/>
      <w:marLeft w:val="0"/>
      <w:marRight w:val="0"/>
      <w:marTop w:val="0"/>
      <w:marBottom w:val="0"/>
      <w:divBdr>
        <w:top w:val="none" w:sz="0" w:space="0" w:color="auto"/>
        <w:left w:val="none" w:sz="0" w:space="0" w:color="auto"/>
        <w:bottom w:val="none" w:sz="0" w:space="0" w:color="auto"/>
        <w:right w:val="none" w:sz="0" w:space="0" w:color="auto"/>
      </w:divBdr>
      <w:divsChild>
        <w:div w:id="1348942503">
          <w:marLeft w:val="0"/>
          <w:marRight w:val="0"/>
          <w:marTop w:val="0"/>
          <w:marBottom w:val="0"/>
          <w:divBdr>
            <w:top w:val="none" w:sz="0" w:space="0" w:color="auto"/>
            <w:left w:val="none" w:sz="0" w:space="0" w:color="auto"/>
            <w:bottom w:val="none" w:sz="0" w:space="0" w:color="auto"/>
            <w:right w:val="none" w:sz="0" w:space="0" w:color="auto"/>
          </w:divBdr>
        </w:div>
        <w:div w:id="581185579">
          <w:marLeft w:val="0"/>
          <w:marRight w:val="0"/>
          <w:marTop w:val="0"/>
          <w:marBottom w:val="0"/>
          <w:divBdr>
            <w:top w:val="none" w:sz="0" w:space="0" w:color="auto"/>
            <w:left w:val="none" w:sz="0" w:space="0" w:color="auto"/>
            <w:bottom w:val="none" w:sz="0" w:space="0" w:color="auto"/>
            <w:right w:val="none" w:sz="0" w:space="0" w:color="auto"/>
          </w:divBdr>
        </w:div>
        <w:div w:id="31348911">
          <w:marLeft w:val="0"/>
          <w:marRight w:val="0"/>
          <w:marTop w:val="0"/>
          <w:marBottom w:val="0"/>
          <w:divBdr>
            <w:top w:val="none" w:sz="0" w:space="0" w:color="auto"/>
            <w:left w:val="none" w:sz="0" w:space="0" w:color="auto"/>
            <w:bottom w:val="none" w:sz="0" w:space="0" w:color="auto"/>
            <w:right w:val="none" w:sz="0" w:space="0" w:color="auto"/>
          </w:divBdr>
        </w:div>
        <w:div w:id="1144002306">
          <w:marLeft w:val="0"/>
          <w:marRight w:val="0"/>
          <w:marTop w:val="0"/>
          <w:marBottom w:val="0"/>
          <w:divBdr>
            <w:top w:val="none" w:sz="0" w:space="0" w:color="auto"/>
            <w:left w:val="none" w:sz="0" w:space="0" w:color="auto"/>
            <w:bottom w:val="none" w:sz="0" w:space="0" w:color="auto"/>
            <w:right w:val="none" w:sz="0" w:space="0" w:color="auto"/>
          </w:divBdr>
        </w:div>
      </w:divsChild>
    </w:div>
    <w:div w:id="862011440">
      <w:bodyDiv w:val="1"/>
      <w:marLeft w:val="0"/>
      <w:marRight w:val="0"/>
      <w:marTop w:val="0"/>
      <w:marBottom w:val="0"/>
      <w:divBdr>
        <w:top w:val="none" w:sz="0" w:space="0" w:color="auto"/>
        <w:left w:val="none" w:sz="0" w:space="0" w:color="auto"/>
        <w:bottom w:val="none" w:sz="0" w:space="0" w:color="auto"/>
        <w:right w:val="none" w:sz="0" w:space="0" w:color="auto"/>
      </w:divBdr>
    </w:div>
    <w:div w:id="913390843">
      <w:bodyDiv w:val="1"/>
      <w:marLeft w:val="0"/>
      <w:marRight w:val="0"/>
      <w:marTop w:val="0"/>
      <w:marBottom w:val="0"/>
      <w:divBdr>
        <w:top w:val="none" w:sz="0" w:space="0" w:color="auto"/>
        <w:left w:val="none" w:sz="0" w:space="0" w:color="auto"/>
        <w:bottom w:val="none" w:sz="0" w:space="0" w:color="auto"/>
        <w:right w:val="none" w:sz="0" w:space="0" w:color="auto"/>
      </w:divBdr>
    </w:div>
    <w:div w:id="940340376">
      <w:bodyDiv w:val="1"/>
      <w:marLeft w:val="0"/>
      <w:marRight w:val="0"/>
      <w:marTop w:val="0"/>
      <w:marBottom w:val="0"/>
      <w:divBdr>
        <w:top w:val="none" w:sz="0" w:space="0" w:color="auto"/>
        <w:left w:val="none" w:sz="0" w:space="0" w:color="auto"/>
        <w:bottom w:val="none" w:sz="0" w:space="0" w:color="auto"/>
        <w:right w:val="none" w:sz="0" w:space="0" w:color="auto"/>
      </w:divBdr>
    </w:div>
    <w:div w:id="1063142961">
      <w:bodyDiv w:val="1"/>
      <w:marLeft w:val="0"/>
      <w:marRight w:val="0"/>
      <w:marTop w:val="0"/>
      <w:marBottom w:val="0"/>
      <w:divBdr>
        <w:top w:val="none" w:sz="0" w:space="0" w:color="auto"/>
        <w:left w:val="none" w:sz="0" w:space="0" w:color="auto"/>
        <w:bottom w:val="none" w:sz="0" w:space="0" w:color="auto"/>
        <w:right w:val="none" w:sz="0" w:space="0" w:color="auto"/>
      </w:divBdr>
      <w:divsChild>
        <w:div w:id="574777173">
          <w:marLeft w:val="240"/>
          <w:marRight w:val="0"/>
          <w:marTop w:val="240"/>
          <w:marBottom w:val="240"/>
          <w:divBdr>
            <w:top w:val="none" w:sz="0" w:space="0" w:color="auto"/>
            <w:left w:val="none" w:sz="0" w:space="0" w:color="auto"/>
            <w:bottom w:val="none" w:sz="0" w:space="0" w:color="auto"/>
            <w:right w:val="none" w:sz="0" w:space="0" w:color="auto"/>
          </w:divBdr>
        </w:div>
      </w:divsChild>
    </w:div>
    <w:div w:id="1077827885">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32233567">
      <w:bodyDiv w:val="1"/>
      <w:marLeft w:val="0"/>
      <w:marRight w:val="0"/>
      <w:marTop w:val="0"/>
      <w:marBottom w:val="0"/>
      <w:divBdr>
        <w:top w:val="none" w:sz="0" w:space="0" w:color="auto"/>
        <w:left w:val="none" w:sz="0" w:space="0" w:color="auto"/>
        <w:bottom w:val="none" w:sz="0" w:space="0" w:color="auto"/>
        <w:right w:val="none" w:sz="0" w:space="0" w:color="auto"/>
      </w:divBdr>
    </w:div>
    <w:div w:id="1240022357">
      <w:bodyDiv w:val="1"/>
      <w:marLeft w:val="0"/>
      <w:marRight w:val="0"/>
      <w:marTop w:val="0"/>
      <w:marBottom w:val="0"/>
      <w:divBdr>
        <w:top w:val="none" w:sz="0" w:space="0" w:color="auto"/>
        <w:left w:val="none" w:sz="0" w:space="0" w:color="auto"/>
        <w:bottom w:val="none" w:sz="0" w:space="0" w:color="auto"/>
        <w:right w:val="none" w:sz="0" w:space="0" w:color="auto"/>
      </w:divBdr>
      <w:divsChild>
        <w:div w:id="1178229106">
          <w:marLeft w:val="240"/>
          <w:marRight w:val="0"/>
          <w:marTop w:val="240"/>
          <w:marBottom w:val="240"/>
          <w:divBdr>
            <w:top w:val="none" w:sz="0" w:space="0" w:color="auto"/>
            <w:left w:val="none" w:sz="0" w:space="0" w:color="auto"/>
            <w:bottom w:val="none" w:sz="0" w:space="0" w:color="auto"/>
            <w:right w:val="none" w:sz="0" w:space="0" w:color="auto"/>
          </w:divBdr>
        </w:div>
        <w:div w:id="88548003">
          <w:marLeft w:val="240"/>
          <w:marRight w:val="0"/>
          <w:marTop w:val="240"/>
          <w:marBottom w:val="240"/>
          <w:divBdr>
            <w:top w:val="none" w:sz="0" w:space="0" w:color="auto"/>
            <w:left w:val="none" w:sz="0" w:space="0" w:color="auto"/>
            <w:bottom w:val="none" w:sz="0" w:space="0" w:color="auto"/>
            <w:right w:val="none" w:sz="0" w:space="0" w:color="auto"/>
          </w:divBdr>
        </w:div>
      </w:divsChild>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87741567">
      <w:bodyDiv w:val="1"/>
      <w:marLeft w:val="0"/>
      <w:marRight w:val="0"/>
      <w:marTop w:val="0"/>
      <w:marBottom w:val="0"/>
      <w:divBdr>
        <w:top w:val="none" w:sz="0" w:space="0" w:color="auto"/>
        <w:left w:val="none" w:sz="0" w:space="0" w:color="auto"/>
        <w:bottom w:val="none" w:sz="0" w:space="0" w:color="auto"/>
        <w:right w:val="none" w:sz="0" w:space="0" w:color="auto"/>
      </w:divBdr>
      <w:divsChild>
        <w:div w:id="1806509968">
          <w:marLeft w:val="0"/>
          <w:marRight w:val="0"/>
          <w:marTop w:val="0"/>
          <w:marBottom w:val="0"/>
          <w:divBdr>
            <w:top w:val="none" w:sz="0" w:space="0" w:color="auto"/>
            <w:left w:val="none" w:sz="0" w:space="0" w:color="auto"/>
            <w:bottom w:val="none" w:sz="0" w:space="0" w:color="auto"/>
            <w:right w:val="none" w:sz="0" w:space="0" w:color="auto"/>
          </w:divBdr>
        </w:div>
      </w:divsChild>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398015466">
      <w:bodyDiv w:val="1"/>
      <w:marLeft w:val="0"/>
      <w:marRight w:val="0"/>
      <w:marTop w:val="0"/>
      <w:marBottom w:val="0"/>
      <w:divBdr>
        <w:top w:val="none" w:sz="0" w:space="0" w:color="auto"/>
        <w:left w:val="none" w:sz="0" w:space="0" w:color="auto"/>
        <w:bottom w:val="none" w:sz="0" w:space="0" w:color="auto"/>
        <w:right w:val="none" w:sz="0" w:space="0" w:color="auto"/>
      </w:divBdr>
      <w:divsChild>
        <w:div w:id="1246495096">
          <w:marLeft w:val="0"/>
          <w:marRight w:val="0"/>
          <w:marTop w:val="0"/>
          <w:marBottom w:val="0"/>
          <w:divBdr>
            <w:top w:val="none" w:sz="0" w:space="0" w:color="auto"/>
            <w:left w:val="none" w:sz="0" w:space="0" w:color="auto"/>
            <w:bottom w:val="none" w:sz="0" w:space="0" w:color="auto"/>
            <w:right w:val="none" w:sz="0" w:space="0" w:color="auto"/>
          </w:divBdr>
        </w:div>
      </w:divsChild>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25751711">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598055243">
      <w:bodyDiv w:val="1"/>
      <w:marLeft w:val="0"/>
      <w:marRight w:val="0"/>
      <w:marTop w:val="0"/>
      <w:marBottom w:val="0"/>
      <w:divBdr>
        <w:top w:val="none" w:sz="0" w:space="0" w:color="auto"/>
        <w:left w:val="none" w:sz="0" w:space="0" w:color="auto"/>
        <w:bottom w:val="none" w:sz="0" w:space="0" w:color="auto"/>
        <w:right w:val="none" w:sz="0" w:space="0" w:color="auto"/>
      </w:divBdr>
    </w:div>
    <w:div w:id="1634096409">
      <w:bodyDiv w:val="1"/>
      <w:marLeft w:val="0"/>
      <w:marRight w:val="0"/>
      <w:marTop w:val="0"/>
      <w:marBottom w:val="0"/>
      <w:divBdr>
        <w:top w:val="none" w:sz="0" w:space="0" w:color="auto"/>
        <w:left w:val="none" w:sz="0" w:space="0" w:color="auto"/>
        <w:bottom w:val="none" w:sz="0" w:space="0" w:color="auto"/>
        <w:right w:val="none" w:sz="0" w:space="0" w:color="auto"/>
      </w:divBdr>
    </w:div>
    <w:div w:id="1654019148">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777283376">
      <w:bodyDiv w:val="1"/>
      <w:marLeft w:val="0"/>
      <w:marRight w:val="0"/>
      <w:marTop w:val="0"/>
      <w:marBottom w:val="0"/>
      <w:divBdr>
        <w:top w:val="none" w:sz="0" w:space="0" w:color="auto"/>
        <w:left w:val="none" w:sz="0" w:space="0" w:color="auto"/>
        <w:bottom w:val="none" w:sz="0" w:space="0" w:color="auto"/>
        <w:right w:val="none" w:sz="0" w:space="0" w:color="auto"/>
      </w:divBdr>
    </w:div>
    <w:div w:id="1821115087">
      <w:bodyDiv w:val="1"/>
      <w:marLeft w:val="0"/>
      <w:marRight w:val="0"/>
      <w:marTop w:val="0"/>
      <w:marBottom w:val="0"/>
      <w:divBdr>
        <w:top w:val="none" w:sz="0" w:space="0" w:color="auto"/>
        <w:left w:val="none" w:sz="0" w:space="0" w:color="auto"/>
        <w:bottom w:val="none" w:sz="0" w:space="0" w:color="auto"/>
        <w:right w:val="none" w:sz="0" w:space="0" w:color="auto"/>
      </w:divBdr>
    </w:div>
    <w:div w:id="1848130874">
      <w:bodyDiv w:val="1"/>
      <w:marLeft w:val="0"/>
      <w:marRight w:val="0"/>
      <w:marTop w:val="0"/>
      <w:marBottom w:val="0"/>
      <w:divBdr>
        <w:top w:val="none" w:sz="0" w:space="0" w:color="auto"/>
        <w:left w:val="none" w:sz="0" w:space="0" w:color="auto"/>
        <w:bottom w:val="none" w:sz="0" w:space="0" w:color="auto"/>
        <w:right w:val="none" w:sz="0" w:space="0" w:color="auto"/>
      </w:divBdr>
    </w:div>
    <w:div w:id="1923907573">
      <w:bodyDiv w:val="1"/>
      <w:marLeft w:val="0"/>
      <w:marRight w:val="0"/>
      <w:marTop w:val="0"/>
      <w:marBottom w:val="0"/>
      <w:divBdr>
        <w:top w:val="none" w:sz="0" w:space="0" w:color="auto"/>
        <w:left w:val="none" w:sz="0" w:space="0" w:color="auto"/>
        <w:bottom w:val="none" w:sz="0" w:space="0" w:color="auto"/>
        <w:right w:val="none" w:sz="0" w:space="0" w:color="auto"/>
      </w:divBdr>
      <w:divsChild>
        <w:div w:id="1958675079">
          <w:marLeft w:val="0"/>
          <w:marRight w:val="0"/>
          <w:marTop w:val="0"/>
          <w:marBottom w:val="0"/>
          <w:divBdr>
            <w:top w:val="none" w:sz="0" w:space="0" w:color="auto"/>
            <w:left w:val="none" w:sz="0" w:space="0" w:color="auto"/>
            <w:bottom w:val="none" w:sz="0" w:space="0" w:color="auto"/>
            <w:right w:val="none" w:sz="0" w:space="0" w:color="auto"/>
          </w:divBdr>
        </w:div>
        <w:div w:id="1942684698">
          <w:marLeft w:val="0"/>
          <w:marRight w:val="0"/>
          <w:marTop w:val="0"/>
          <w:marBottom w:val="0"/>
          <w:divBdr>
            <w:top w:val="none" w:sz="0" w:space="0" w:color="auto"/>
            <w:left w:val="none" w:sz="0" w:space="0" w:color="auto"/>
            <w:bottom w:val="none" w:sz="0" w:space="0" w:color="auto"/>
            <w:right w:val="none" w:sz="0" w:space="0" w:color="auto"/>
          </w:divBdr>
        </w:div>
        <w:div w:id="1636368927">
          <w:marLeft w:val="0"/>
          <w:marRight w:val="0"/>
          <w:marTop w:val="0"/>
          <w:marBottom w:val="0"/>
          <w:divBdr>
            <w:top w:val="none" w:sz="0" w:space="0" w:color="auto"/>
            <w:left w:val="none" w:sz="0" w:space="0" w:color="auto"/>
            <w:bottom w:val="none" w:sz="0" w:space="0" w:color="auto"/>
            <w:right w:val="none" w:sz="0" w:space="0" w:color="auto"/>
          </w:divBdr>
        </w:div>
      </w:divsChild>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06B86-BD24-46A8-9179-FEB5E2E4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Rodger</dc:creator>
  <cp:lastModifiedBy>Rachel Rodger</cp:lastModifiedBy>
  <cp:revision>2</cp:revision>
  <cp:lastPrinted>2016-02-24T04:47:00Z</cp:lastPrinted>
  <dcterms:created xsi:type="dcterms:W3CDTF">2018-04-08T22:25:00Z</dcterms:created>
  <dcterms:modified xsi:type="dcterms:W3CDTF">2018-04-08T22:25:00Z</dcterms:modified>
</cp:coreProperties>
</file>