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16936" w14:textId="77777777" w:rsidR="00004A77" w:rsidRPr="0012116B" w:rsidRDefault="00004A77" w:rsidP="00A52DA2">
      <w:pPr>
        <w:pStyle w:val="NoSpacing"/>
        <w:jc w:val="center"/>
        <w:rPr>
          <w:rFonts w:ascii="Tahoma" w:hAnsi="Tahoma" w:cs="Tahoma"/>
        </w:rPr>
      </w:pPr>
    </w:p>
    <w:p w14:paraId="75D2C239" w14:textId="06EE2E71" w:rsidR="00F647A4" w:rsidRPr="00F647A4" w:rsidRDefault="00F647A4" w:rsidP="00A52DA2">
      <w:pPr>
        <w:pStyle w:val="NoSpacing"/>
        <w:jc w:val="center"/>
        <w:rPr>
          <w:rFonts w:ascii="Tahoma" w:hAnsi="Tahoma" w:cs="Tahoma"/>
          <w:b/>
          <w:color w:val="262626" w:themeColor="text1" w:themeTint="D9"/>
          <w:sz w:val="28"/>
          <w:szCs w:val="28"/>
        </w:rPr>
      </w:pPr>
      <w:r w:rsidRPr="00F647A4">
        <w:rPr>
          <w:rFonts w:ascii="Tahoma" w:hAnsi="Tahoma" w:cs="Tahoma"/>
          <w:b/>
          <w:color w:val="262626" w:themeColor="text1" w:themeTint="D9"/>
          <w:sz w:val="28"/>
          <w:szCs w:val="28"/>
        </w:rPr>
        <w:t>John 13 – The Servant</w:t>
      </w:r>
    </w:p>
    <w:p w14:paraId="729E1B8C" w14:textId="13D53805" w:rsidR="00004A77" w:rsidRPr="00A52DA2" w:rsidRDefault="00004A77" w:rsidP="00A52DA2">
      <w:pPr>
        <w:pStyle w:val="NoSpacing"/>
        <w:jc w:val="center"/>
        <w:rPr>
          <w:rFonts w:ascii="Tahoma" w:hAnsi="Tahoma" w:cs="Tahoma"/>
          <w:color w:val="262626" w:themeColor="text1" w:themeTint="D9"/>
          <w:sz w:val="28"/>
          <w:szCs w:val="28"/>
        </w:rPr>
      </w:pPr>
      <w:r w:rsidRPr="00A52DA2">
        <w:rPr>
          <w:rFonts w:ascii="Tahoma" w:hAnsi="Tahoma" w:cs="Tahoma"/>
          <w:color w:val="262626" w:themeColor="text1" w:themeTint="D9"/>
          <w:sz w:val="28"/>
          <w:szCs w:val="28"/>
        </w:rPr>
        <w:t xml:space="preserve">Lifegroup Study </w:t>
      </w:r>
      <w:r w:rsidR="001A55F8" w:rsidRPr="00A52DA2">
        <w:rPr>
          <w:rFonts w:ascii="Tahoma" w:hAnsi="Tahoma" w:cs="Tahoma"/>
          <w:color w:val="262626" w:themeColor="text1" w:themeTint="D9"/>
          <w:sz w:val="28"/>
          <w:szCs w:val="28"/>
        </w:rPr>
        <w:t>(</w:t>
      </w:r>
      <w:r w:rsidR="009B1492">
        <w:rPr>
          <w:rFonts w:ascii="Tahoma" w:hAnsi="Tahoma" w:cs="Tahoma"/>
          <w:color w:val="262626" w:themeColor="text1" w:themeTint="D9"/>
          <w:sz w:val="28"/>
          <w:szCs w:val="28"/>
        </w:rPr>
        <w:t>P</w:t>
      </w:r>
      <w:r w:rsidR="001A55F8" w:rsidRPr="00A52DA2">
        <w:rPr>
          <w:rFonts w:ascii="Tahoma" w:hAnsi="Tahoma" w:cs="Tahoma"/>
          <w:color w:val="262626" w:themeColor="text1" w:themeTint="D9"/>
          <w:sz w:val="28"/>
          <w:szCs w:val="28"/>
        </w:rPr>
        <w:t xml:space="preserve">M) </w:t>
      </w:r>
      <w:r w:rsidRPr="00A52DA2">
        <w:rPr>
          <w:rFonts w:ascii="Tahoma" w:hAnsi="Tahoma" w:cs="Tahoma"/>
          <w:color w:val="262626" w:themeColor="text1" w:themeTint="D9"/>
          <w:sz w:val="28"/>
          <w:szCs w:val="28"/>
        </w:rPr>
        <w:t xml:space="preserve">– </w:t>
      </w:r>
      <w:r w:rsidR="00034626" w:rsidRPr="00A52DA2">
        <w:rPr>
          <w:rFonts w:ascii="Tahoma" w:hAnsi="Tahoma" w:cs="Tahoma"/>
          <w:color w:val="262626" w:themeColor="text1" w:themeTint="D9"/>
          <w:sz w:val="28"/>
          <w:szCs w:val="28"/>
        </w:rPr>
        <w:t>8</w:t>
      </w:r>
      <w:r w:rsidR="00973ABB" w:rsidRPr="00A52DA2">
        <w:rPr>
          <w:rFonts w:ascii="Tahoma" w:hAnsi="Tahoma" w:cs="Tahoma"/>
          <w:color w:val="262626" w:themeColor="text1" w:themeTint="D9"/>
          <w:sz w:val="28"/>
          <w:szCs w:val="28"/>
        </w:rPr>
        <w:t xml:space="preserve"> Ju</w:t>
      </w:r>
      <w:r w:rsidR="00034626" w:rsidRPr="00A52DA2">
        <w:rPr>
          <w:rFonts w:ascii="Tahoma" w:hAnsi="Tahoma" w:cs="Tahoma"/>
          <w:color w:val="262626" w:themeColor="text1" w:themeTint="D9"/>
          <w:sz w:val="28"/>
          <w:szCs w:val="28"/>
        </w:rPr>
        <w:t>ly</w:t>
      </w:r>
      <w:r w:rsidR="00973ABB" w:rsidRPr="00A52DA2">
        <w:rPr>
          <w:rFonts w:ascii="Tahoma" w:hAnsi="Tahoma" w:cs="Tahoma"/>
          <w:color w:val="262626" w:themeColor="text1" w:themeTint="D9"/>
          <w:sz w:val="28"/>
          <w:szCs w:val="28"/>
        </w:rPr>
        <w:t xml:space="preserve"> 2018</w:t>
      </w:r>
    </w:p>
    <w:p w14:paraId="28862290" w14:textId="77777777" w:rsidR="00B86826" w:rsidRPr="00A52DA2" w:rsidRDefault="00B86826" w:rsidP="00A52DA2">
      <w:pPr>
        <w:pStyle w:val="NoSpacing"/>
        <w:rPr>
          <w:rFonts w:ascii="Tahoma" w:hAnsi="Tahoma" w:cs="Tahoma"/>
          <w:b/>
        </w:rPr>
      </w:pPr>
    </w:p>
    <w:p w14:paraId="6AEF6FF8" w14:textId="4911F740" w:rsidR="00F645BB" w:rsidRPr="00A52DA2" w:rsidRDefault="006A2819" w:rsidP="00A52DA2">
      <w:pPr>
        <w:pStyle w:val="NoSpacing"/>
        <w:rPr>
          <w:rFonts w:ascii="Tahoma" w:hAnsi="Tahoma" w:cs="Tahoma"/>
          <w:b/>
          <w:color w:val="4BACC6" w:themeColor="accent5"/>
        </w:rPr>
      </w:pPr>
      <w:r w:rsidRPr="00A52DA2">
        <w:rPr>
          <w:rFonts w:ascii="Tahoma" w:hAnsi="Tahoma" w:cs="Tahoma"/>
          <w:b/>
          <w:color w:val="4BACC6" w:themeColor="accent5"/>
        </w:rPr>
        <w:t>INTRODUCTION</w:t>
      </w:r>
    </w:p>
    <w:p w14:paraId="514722F2" w14:textId="77777777" w:rsidR="008C534A" w:rsidRPr="00A52DA2" w:rsidRDefault="008C534A" w:rsidP="00A52DA2">
      <w:pPr>
        <w:pStyle w:val="NoSpacing"/>
        <w:rPr>
          <w:rFonts w:ascii="Tahoma" w:hAnsi="Tahoma" w:cs="Tahoma"/>
        </w:rPr>
      </w:pPr>
    </w:p>
    <w:p w14:paraId="307B5E25" w14:textId="3E7916A5" w:rsidR="0086625E" w:rsidRPr="00E952BF" w:rsidRDefault="0012116B" w:rsidP="00A52DA2">
      <w:pPr>
        <w:pStyle w:val="NoSpacing"/>
        <w:rPr>
          <w:rFonts w:ascii="Tahoma" w:hAnsi="Tahoma" w:cs="Tahoma"/>
          <w:sz w:val="20"/>
          <w:szCs w:val="20"/>
        </w:rPr>
      </w:pPr>
      <w:r w:rsidRPr="00E952BF">
        <w:rPr>
          <w:rFonts w:ascii="Tahoma" w:hAnsi="Tahoma" w:cs="Tahoma"/>
          <w:color w:val="000000"/>
          <w:sz w:val="20"/>
          <w:szCs w:val="20"/>
        </w:rPr>
        <w:t>In everything he did and said, Jesus revealed the Father. So</w:t>
      </w:r>
      <w:r w:rsidR="002303A6" w:rsidRPr="00E952BF">
        <w:rPr>
          <w:rFonts w:ascii="Tahoma" w:hAnsi="Tahoma" w:cs="Tahoma"/>
          <w:color w:val="000000"/>
          <w:sz w:val="20"/>
          <w:szCs w:val="20"/>
        </w:rPr>
        <w:t>,</w:t>
      </w:r>
      <w:r w:rsidRPr="00E952BF">
        <w:rPr>
          <w:rFonts w:ascii="Tahoma" w:hAnsi="Tahoma" w:cs="Tahoma"/>
          <w:color w:val="000000"/>
          <w:sz w:val="20"/>
          <w:szCs w:val="20"/>
        </w:rPr>
        <w:t xml:space="preserve"> in displaying humility and sacrificial love, he showed us that the Lord God Almighty is humble in nature and has the heart of a servant.</w:t>
      </w:r>
    </w:p>
    <w:p w14:paraId="740F8389" w14:textId="77777777" w:rsidR="006D6636" w:rsidRPr="00A52DA2" w:rsidRDefault="006D6636" w:rsidP="00A52DA2">
      <w:pPr>
        <w:pStyle w:val="NoSpacing"/>
        <w:rPr>
          <w:rFonts w:ascii="Tahoma" w:hAnsi="Tahoma" w:cs="Tahoma"/>
        </w:rPr>
      </w:pPr>
    </w:p>
    <w:p w14:paraId="3ECE90C3" w14:textId="77777777" w:rsidR="00D0318A" w:rsidRPr="00A52DA2" w:rsidRDefault="00E833BD" w:rsidP="00A52DA2">
      <w:pPr>
        <w:pStyle w:val="NoSpacing"/>
        <w:rPr>
          <w:rFonts w:ascii="Tahoma" w:hAnsi="Tahoma" w:cs="Tahoma"/>
          <w:b/>
          <w:color w:val="4BACC6" w:themeColor="accent5"/>
        </w:rPr>
      </w:pPr>
      <w:r w:rsidRPr="00A52DA2">
        <w:rPr>
          <w:rFonts w:ascii="Tahoma" w:hAnsi="Tahoma" w:cs="Tahoma"/>
          <w:b/>
          <w:color w:val="4BACC6" w:themeColor="accent5"/>
        </w:rPr>
        <w:t xml:space="preserve">KEY </w:t>
      </w:r>
      <w:r w:rsidR="002D6F2A" w:rsidRPr="00A52DA2">
        <w:rPr>
          <w:rFonts w:ascii="Tahoma" w:hAnsi="Tahoma" w:cs="Tahoma"/>
          <w:b/>
          <w:color w:val="4BACC6" w:themeColor="accent5"/>
        </w:rPr>
        <w:t>SCRIPTURE</w:t>
      </w:r>
      <w:r w:rsidR="0032437F" w:rsidRPr="00A52DA2">
        <w:rPr>
          <w:rFonts w:ascii="Tahoma" w:hAnsi="Tahoma" w:cs="Tahoma"/>
          <w:b/>
          <w:color w:val="4BACC6" w:themeColor="accent5"/>
        </w:rPr>
        <w:t>S</w:t>
      </w:r>
      <w:r w:rsidR="005D7A33" w:rsidRPr="00A52DA2">
        <w:rPr>
          <w:rFonts w:ascii="Tahoma" w:hAnsi="Tahoma" w:cs="Tahoma"/>
          <w:b/>
          <w:color w:val="4BACC6" w:themeColor="accent5"/>
        </w:rPr>
        <w:t xml:space="preserve"> </w:t>
      </w:r>
    </w:p>
    <w:p w14:paraId="09026A69" w14:textId="77777777" w:rsidR="00FD7923" w:rsidRPr="0012116B" w:rsidRDefault="00FD7923" w:rsidP="00A52DA2">
      <w:pPr>
        <w:pStyle w:val="NoSpacing"/>
        <w:rPr>
          <w:rFonts w:ascii="Tahoma" w:hAnsi="Tahoma" w:cs="Tahoma"/>
        </w:rPr>
      </w:pPr>
    </w:p>
    <w:p w14:paraId="684EB6C9" w14:textId="77777777" w:rsidR="0012116B" w:rsidRPr="002303A6" w:rsidRDefault="00DB0110" w:rsidP="0012116B">
      <w:pPr>
        <w:rPr>
          <w:rFonts w:ascii="Tahoma" w:eastAsia="Times New Roman" w:hAnsi="Tahoma" w:cs="Tahoma"/>
          <w:b/>
          <w:color w:val="000000"/>
          <w:lang w:eastAsia="en-NZ"/>
        </w:rPr>
      </w:pPr>
      <w:r w:rsidRPr="002303A6">
        <w:rPr>
          <w:rFonts w:ascii="Tahoma" w:hAnsi="Tahoma" w:cs="Tahoma"/>
          <w:b/>
        </w:rPr>
        <w:t xml:space="preserve">READ </w:t>
      </w:r>
      <w:r w:rsidR="0012116B" w:rsidRPr="002303A6">
        <w:rPr>
          <w:rFonts w:ascii="Tahoma" w:eastAsia="Times New Roman" w:hAnsi="Tahoma" w:cs="Tahoma"/>
          <w:b/>
          <w:color w:val="000000"/>
          <w:lang w:eastAsia="en-NZ"/>
        </w:rPr>
        <w:t>John 13:1-17</w:t>
      </w:r>
    </w:p>
    <w:p w14:paraId="55495E0A" w14:textId="77777777" w:rsidR="0012116B" w:rsidRPr="00E952BF" w:rsidRDefault="0012116B" w:rsidP="0012116B">
      <w:pPr>
        <w:pStyle w:val="NoSpacing"/>
        <w:rPr>
          <w:rFonts w:ascii="Tahoma" w:hAnsi="Tahoma" w:cs="Tahoma"/>
          <w:color w:val="000000"/>
          <w:sz w:val="20"/>
          <w:szCs w:val="20"/>
        </w:rPr>
      </w:pPr>
      <w:r w:rsidRPr="00E952BF">
        <w:rPr>
          <w:rStyle w:val="text"/>
          <w:rFonts w:ascii="Tahoma" w:hAnsi="Tahoma" w:cs="Tahoma"/>
          <w:color w:val="000000"/>
          <w:sz w:val="20"/>
          <w:szCs w:val="20"/>
        </w:rPr>
        <w:t>Now before the Feast of the Passover, when Jesus knew that His hour had come that He should depart from this world to the Father, having loved His own who were in the world, He loved them to the end.</w:t>
      </w:r>
    </w:p>
    <w:p w14:paraId="7AA9774D" w14:textId="7F3EEE04" w:rsidR="0012116B" w:rsidRPr="00E952BF" w:rsidRDefault="0012116B" w:rsidP="0012116B">
      <w:pPr>
        <w:pStyle w:val="NoSpacing"/>
        <w:rPr>
          <w:rFonts w:ascii="Tahoma" w:hAnsi="Tahoma" w:cs="Tahoma"/>
          <w:color w:val="000000"/>
          <w:sz w:val="20"/>
          <w:szCs w:val="20"/>
        </w:rPr>
      </w:pPr>
      <w:r w:rsidRPr="00E952BF">
        <w:rPr>
          <w:rStyle w:val="text"/>
          <w:rFonts w:ascii="Tahoma" w:hAnsi="Tahoma" w:cs="Tahoma"/>
          <w:b/>
          <w:bCs/>
          <w:color w:val="000000"/>
          <w:sz w:val="20"/>
          <w:szCs w:val="20"/>
          <w:vertAlign w:val="superscript"/>
        </w:rPr>
        <w:t>2 </w:t>
      </w:r>
      <w:r w:rsidRPr="00E952BF">
        <w:rPr>
          <w:rStyle w:val="text"/>
          <w:rFonts w:ascii="Tahoma" w:hAnsi="Tahoma" w:cs="Tahoma"/>
          <w:color w:val="000000"/>
          <w:sz w:val="20"/>
          <w:szCs w:val="20"/>
        </w:rPr>
        <w:t>And supper being ended, the devil having already put it into the heart of Judas Iscariot, Simon’s </w:t>
      </w:r>
      <w:r w:rsidRPr="00E952BF">
        <w:rPr>
          <w:rStyle w:val="text"/>
          <w:rFonts w:ascii="Tahoma" w:hAnsi="Tahoma" w:cs="Tahoma"/>
          <w:iCs/>
          <w:color w:val="000000"/>
          <w:sz w:val="20"/>
          <w:szCs w:val="20"/>
        </w:rPr>
        <w:t>son,</w:t>
      </w:r>
      <w:r w:rsidRPr="00E952BF">
        <w:rPr>
          <w:rStyle w:val="text"/>
          <w:rFonts w:ascii="Tahoma" w:hAnsi="Tahoma" w:cs="Tahoma"/>
          <w:color w:val="000000"/>
          <w:sz w:val="20"/>
          <w:szCs w:val="20"/>
        </w:rPr>
        <w:t> to betray Him, </w:t>
      </w:r>
      <w:r w:rsidRPr="00E952BF">
        <w:rPr>
          <w:rStyle w:val="text"/>
          <w:rFonts w:ascii="Tahoma" w:hAnsi="Tahoma" w:cs="Tahoma"/>
          <w:b/>
          <w:bCs/>
          <w:color w:val="000000"/>
          <w:sz w:val="20"/>
          <w:szCs w:val="20"/>
          <w:vertAlign w:val="superscript"/>
        </w:rPr>
        <w:t>3 </w:t>
      </w:r>
      <w:r w:rsidRPr="00E952BF">
        <w:rPr>
          <w:rStyle w:val="text"/>
          <w:rFonts w:ascii="Tahoma" w:hAnsi="Tahoma" w:cs="Tahoma"/>
          <w:color w:val="000000"/>
          <w:sz w:val="20"/>
          <w:szCs w:val="20"/>
        </w:rPr>
        <w:t>Jesus, knowing that the Father had given all things into His hands, and that He had come from God and was going to God, </w:t>
      </w:r>
      <w:r w:rsidRPr="00E952BF">
        <w:rPr>
          <w:rStyle w:val="text"/>
          <w:rFonts w:ascii="Tahoma" w:hAnsi="Tahoma" w:cs="Tahoma"/>
          <w:b/>
          <w:bCs/>
          <w:color w:val="000000"/>
          <w:sz w:val="20"/>
          <w:szCs w:val="20"/>
          <w:vertAlign w:val="superscript"/>
        </w:rPr>
        <w:t>4 </w:t>
      </w:r>
      <w:r w:rsidRPr="00E952BF">
        <w:rPr>
          <w:rStyle w:val="text"/>
          <w:rFonts w:ascii="Tahoma" w:hAnsi="Tahoma" w:cs="Tahoma"/>
          <w:color w:val="000000"/>
          <w:sz w:val="20"/>
          <w:szCs w:val="20"/>
        </w:rPr>
        <w:t>rose from supper and laid aside His garments, took a towel and girded Himself. </w:t>
      </w:r>
      <w:r w:rsidRPr="00E952BF">
        <w:rPr>
          <w:rStyle w:val="text"/>
          <w:rFonts w:ascii="Tahoma" w:hAnsi="Tahoma" w:cs="Tahoma"/>
          <w:b/>
          <w:bCs/>
          <w:color w:val="000000"/>
          <w:sz w:val="20"/>
          <w:szCs w:val="20"/>
          <w:vertAlign w:val="superscript"/>
        </w:rPr>
        <w:t>5 </w:t>
      </w:r>
      <w:r w:rsidRPr="00E952BF">
        <w:rPr>
          <w:rStyle w:val="text"/>
          <w:rFonts w:ascii="Tahoma" w:hAnsi="Tahoma" w:cs="Tahoma"/>
          <w:color w:val="000000"/>
          <w:sz w:val="20"/>
          <w:szCs w:val="20"/>
        </w:rPr>
        <w:t>After that, He poured water into a basin and began to wash the disciples’ feet, and to wipe </w:t>
      </w:r>
      <w:r w:rsidRPr="00E952BF">
        <w:rPr>
          <w:rStyle w:val="text"/>
          <w:rFonts w:ascii="Tahoma" w:hAnsi="Tahoma" w:cs="Tahoma"/>
          <w:iCs/>
          <w:color w:val="000000"/>
          <w:sz w:val="20"/>
          <w:szCs w:val="20"/>
        </w:rPr>
        <w:t>them</w:t>
      </w:r>
      <w:r w:rsidRPr="00E952BF">
        <w:rPr>
          <w:rStyle w:val="text"/>
          <w:rFonts w:ascii="Tahoma" w:hAnsi="Tahoma" w:cs="Tahoma"/>
          <w:color w:val="000000"/>
          <w:sz w:val="20"/>
          <w:szCs w:val="20"/>
        </w:rPr>
        <w:t> with the towel with which He was girded. </w:t>
      </w:r>
      <w:r w:rsidRPr="00E952BF">
        <w:rPr>
          <w:rStyle w:val="text"/>
          <w:rFonts w:ascii="Tahoma" w:hAnsi="Tahoma" w:cs="Tahoma"/>
          <w:b/>
          <w:bCs/>
          <w:color w:val="000000"/>
          <w:sz w:val="20"/>
          <w:szCs w:val="20"/>
          <w:vertAlign w:val="superscript"/>
        </w:rPr>
        <w:t>6 </w:t>
      </w:r>
      <w:r w:rsidRPr="00E952BF">
        <w:rPr>
          <w:rStyle w:val="text"/>
          <w:rFonts w:ascii="Tahoma" w:hAnsi="Tahoma" w:cs="Tahoma"/>
          <w:color w:val="000000"/>
          <w:sz w:val="20"/>
          <w:szCs w:val="20"/>
        </w:rPr>
        <w:t>Then He came to Simon Peter. And </w:t>
      </w:r>
      <w:r w:rsidRPr="00E952BF">
        <w:rPr>
          <w:rStyle w:val="text"/>
          <w:rFonts w:ascii="Tahoma" w:hAnsi="Tahoma" w:cs="Tahoma"/>
          <w:iCs/>
          <w:color w:val="000000"/>
          <w:sz w:val="20"/>
          <w:szCs w:val="20"/>
        </w:rPr>
        <w:t>Peter</w:t>
      </w:r>
      <w:r w:rsidRPr="00E952BF">
        <w:rPr>
          <w:rStyle w:val="text"/>
          <w:rFonts w:ascii="Tahoma" w:hAnsi="Tahoma" w:cs="Tahoma"/>
          <w:color w:val="000000"/>
          <w:sz w:val="20"/>
          <w:szCs w:val="20"/>
        </w:rPr>
        <w:t> said to Him, “Lord, are You washing my feet?”</w:t>
      </w:r>
    </w:p>
    <w:p w14:paraId="5252C4B9" w14:textId="77777777" w:rsidR="0012116B" w:rsidRPr="00E952BF" w:rsidRDefault="0012116B" w:rsidP="0012116B">
      <w:pPr>
        <w:pStyle w:val="NoSpacing"/>
        <w:rPr>
          <w:rFonts w:ascii="Tahoma" w:hAnsi="Tahoma" w:cs="Tahoma"/>
          <w:color w:val="000000"/>
          <w:sz w:val="20"/>
          <w:szCs w:val="20"/>
        </w:rPr>
      </w:pPr>
      <w:r w:rsidRPr="00E952BF">
        <w:rPr>
          <w:rStyle w:val="text"/>
          <w:rFonts w:ascii="Tahoma" w:hAnsi="Tahoma" w:cs="Tahoma"/>
          <w:b/>
          <w:bCs/>
          <w:color w:val="000000"/>
          <w:sz w:val="20"/>
          <w:szCs w:val="20"/>
          <w:vertAlign w:val="superscript"/>
        </w:rPr>
        <w:t>7 </w:t>
      </w:r>
      <w:r w:rsidRPr="00E952BF">
        <w:rPr>
          <w:rStyle w:val="text"/>
          <w:rFonts w:ascii="Tahoma" w:hAnsi="Tahoma" w:cs="Tahoma"/>
          <w:color w:val="000000"/>
          <w:sz w:val="20"/>
          <w:szCs w:val="20"/>
        </w:rPr>
        <w:t>Jesus answered and said to him, </w:t>
      </w:r>
      <w:r w:rsidRPr="00E952BF">
        <w:rPr>
          <w:rStyle w:val="woj"/>
          <w:rFonts w:ascii="Tahoma" w:hAnsi="Tahoma" w:cs="Tahoma"/>
          <w:color w:val="000000"/>
          <w:sz w:val="20"/>
          <w:szCs w:val="20"/>
        </w:rPr>
        <w:t>“What I am doing you</w:t>
      </w:r>
      <w:r w:rsidRPr="00E952BF">
        <w:rPr>
          <w:rStyle w:val="text"/>
          <w:rFonts w:ascii="Tahoma" w:hAnsi="Tahoma" w:cs="Tahoma"/>
          <w:color w:val="000000"/>
          <w:sz w:val="20"/>
          <w:szCs w:val="20"/>
        </w:rPr>
        <w:t> </w:t>
      </w:r>
      <w:r w:rsidRPr="00E952BF">
        <w:rPr>
          <w:rStyle w:val="woj"/>
          <w:rFonts w:ascii="Tahoma" w:hAnsi="Tahoma" w:cs="Tahoma"/>
          <w:color w:val="000000"/>
          <w:sz w:val="20"/>
          <w:szCs w:val="20"/>
        </w:rPr>
        <w:t>do not understand now,</w:t>
      </w:r>
      <w:r w:rsidRPr="00E952BF">
        <w:rPr>
          <w:rStyle w:val="text"/>
          <w:rFonts w:ascii="Tahoma" w:hAnsi="Tahoma" w:cs="Tahoma"/>
          <w:color w:val="000000"/>
          <w:sz w:val="20"/>
          <w:szCs w:val="20"/>
        </w:rPr>
        <w:t> </w:t>
      </w:r>
      <w:r w:rsidRPr="00E952BF">
        <w:rPr>
          <w:rStyle w:val="woj"/>
          <w:rFonts w:ascii="Tahoma" w:hAnsi="Tahoma" w:cs="Tahoma"/>
          <w:color w:val="000000"/>
          <w:sz w:val="20"/>
          <w:szCs w:val="20"/>
        </w:rPr>
        <w:t>but you will know after this.”</w:t>
      </w:r>
    </w:p>
    <w:p w14:paraId="4C51E1DF" w14:textId="77777777" w:rsidR="0012116B" w:rsidRPr="00E952BF" w:rsidRDefault="0012116B" w:rsidP="0012116B">
      <w:pPr>
        <w:pStyle w:val="NoSpacing"/>
        <w:rPr>
          <w:rFonts w:ascii="Tahoma" w:hAnsi="Tahoma" w:cs="Tahoma"/>
          <w:color w:val="000000"/>
          <w:sz w:val="20"/>
          <w:szCs w:val="20"/>
        </w:rPr>
      </w:pPr>
      <w:r w:rsidRPr="00E952BF">
        <w:rPr>
          <w:rStyle w:val="text"/>
          <w:rFonts w:ascii="Tahoma" w:hAnsi="Tahoma" w:cs="Tahoma"/>
          <w:b/>
          <w:bCs/>
          <w:color w:val="000000"/>
          <w:sz w:val="20"/>
          <w:szCs w:val="20"/>
          <w:vertAlign w:val="superscript"/>
        </w:rPr>
        <w:t>8 </w:t>
      </w:r>
      <w:r w:rsidRPr="00E952BF">
        <w:rPr>
          <w:rStyle w:val="text"/>
          <w:rFonts w:ascii="Tahoma" w:hAnsi="Tahoma" w:cs="Tahoma"/>
          <w:color w:val="000000"/>
          <w:sz w:val="20"/>
          <w:szCs w:val="20"/>
        </w:rPr>
        <w:t>Peter said to Him, “You shall never wash my feet!”</w:t>
      </w:r>
    </w:p>
    <w:p w14:paraId="7C52FABB" w14:textId="77777777" w:rsidR="0012116B" w:rsidRPr="00E952BF" w:rsidRDefault="0012116B" w:rsidP="0012116B">
      <w:pPr>
        <w:pStyle w:val="NoSpacing"/>
        <w:rPr>
          <w:rFonts w:ascii="Tahoma" w:hAnsi="Tahoma" w:cs="Tahoma"/>
          <w:color w:val="000000"/>
          <w:sz w:val="20"/>
          <w:szCs w:val="20"/>
        </w:rPr>
      </w:pPr>
      <w:r w:rsidRPr="00E952BF">
        <w:rPr>
          <w:rStyle w:val="text"/>
          <w:rFonts w:ascii="Tahoma" w:hAnsi="Tahoma" w:cs="Tahoma"/>
          <w:color w:val="000000"/>
          <w:sz w:val="20"/>
          <w:szCs w:val="20"/>
        </w:rPr>
        <w:t>Jesus answered him, </w:t>
      </w:r>
      <w:r w:rsidRPr="00E952BF">
        <w:rPr>
          <w:rStyle w:val="woj"/>
          <w:rFonts w:ascii="Tahoma" w:hAnsi="Tahoma" w:cs="Tahoma"/>
          <w:color w:val="000000"/>
          <w:sz w:val="20"/>
          <w:szCs w:val="20"/>
        </w:rPr>
        <w:t>“If I do not wash you, you have no part with Me.”</w:t>
      </w:r>
    </w:p>
    <w:p w14:paraId="1669C628" w14:textId="77777777" w:rsidR="0012116B" w:rsidRPr="00E952BF" w:rsidRDefault="0012116B" w:rsidP="0012116B">
      <w:pPr>
        <w:pStyle w:val="NoSpacing"/>
        <w:rPr>
          <w:rFonts w:ascii="Tahoma" w:hAnsi="Tahoma" w:cs="Tahoma"/>
          <w:color w:val="000000"/>
          <w:sz w:val="20"/>
          <w:szCs w:val="20"/>
        </w:rPr>
      </w:pPr>
      <w:r w:rsidRPr="00E952BF">
        <w:rPr>
          <w:rStyle w:val="text"/>
          <w:rFonts w:ascii="Tahoma" w:hAnsi="Tahoma" w:cs="Tahoma"/>
          <w:b/>
          <w:bCs/>
          <w:color w:val="000000"/>
          <w:sz w:val="20"/>
          <w:szCs w:val="20"/>
          <w:vertAlign w:val="superscript"/>
        </w:rPr>
        <w:t>9 </w:t>
      </w:r>
      <w:r w:rsidRPr="00E952BF">
        <w:rPr>
          <w:rStyle w:val="text"/>
          <w:rFonts w:ascii="Tahoma" w:hAnsi="Tahoma" w:cs="Tahoma"/>
          <w:color w:val="000000"/>
          <w:sz w:val="20"/>
          <w:szCs w:val="20"/>
        </w:rPr>
        <w:t>Simon Peter said to Him, “Lord, not my feet only, but also </w:t>
      </w:r>
      <w:r w:rsidRPr="00E952BF">
        <w:rPr>
          <w:rStyle w:val="text"/>
          <w:rFonts w:ascii="Tahoma" w:hAnsi="Tahoma" w:cs="Tahoma"/>
          <w:iCs/>
          <w:color w:val="000000"/>
          <w:sz w:val="20"/>
          <w:szCs w:val="20"/>
        </w:rPr>
        <w:t>my</w:t>
      </w:r>
      <w:r w:rsidRPr="00E952BF">
        <w:rPr>
          <w:rStyle w:val="text"/>
          <w:rFonts w:ascii="Tahoma" w:hAnsi="Tahoma" w:cs="Tahoma"/>
          <w:color w:val="000000"/>
          <w:sz w:val="20"/>
          <w:szCs w:val="20"/>
        </w:rPr>
        <w:t> hands and </w:t>
      </w:r>
      <w:r w:rsidRPr="00E952BF">
        <w:rPr>
          <w:rStyle w:val="text"/>
          <w:rFonts w:ascii="Tahoma" w:hAnsi="Tahoma" w:cs="Tahoma"/>
          <w:iCs/>
          <w:color w:val="000000"/>
          <w:sz w:val="20"/>
          <w:szCs w:val="20"/>
        </w:rPr>
        <w:t>my</w:t>
      </w:r>
      <w:r w:rsidRPr="00E952BF">
        <w:rPr>
          <w:rStyle w:val="text"/>
          <w:rFonts w:ascii="Tahoma" w:hAnsi="Tahoma" w:cs="Tahoma"/>
          <w:color w:val="000000"/>
          <w:sz w:val="20"/>
          <w:szCs w:val="20"/>
        </w:rPr>
        <w:t> head!”</w:t>
      </w:r>
    </w:p>
    <w:p w14:paraId="72E3A77F" w14:textId="7F2D336A" w:rsidR="0012116B" w:rsidRPr="00E952BF" w:rsidRDefault="0012116B" w:rsidP="0012116B">
      <w:pPr>
        <w:pStyle w:val="NoSpacing"/>
        <w:rPr>
          <w:rFonts w:ascii="Tahoma" w:hAnsi="Tahoma" w:cs="Tahoma"/>
          <w:color w:val="000000"/>
          <w:sz w:val="20"/>
          <w:szCs w:val="20"/>
        </w:rPr>
      </w:pPr>
      <w:r w:rsidRPr="00E952BF">
        <w:rPr>
          <w:rStyle w:val="text"/>
          <w:rFonts w:ascii="Tahoma" w:hAnsi="Tahoma" w:cs="Tahoma"/>
          <w:b/>
          <w:bCs/>
          <w:color w:val="000000"/>
          <w:sz w:val="20"/>
          <w:szCs w:val="20"/>
          <w:vertAlign w:val="superscript"/>
        </w:rPr>
        <w:t>10 </w:t>
      </w:r>
      <w:r w:rsidRPr="00E952BF">
        <w:rPr>
          <w:rStyle w:val="text"/>
          <w:rFonts w:ascii="Tahoma" w:hAnsi="Tahoma" w:cs="Tahoma"/>
          <w:color w:val="000000"/>
          <w:sz w:val="20"/>
          <w:szCs w:val="20"/>
        </w:rPr>
        <w:t>Jesus said to him, </w:t>
      </w:r>
      <w:r w:rsidRPr="00E952BF">
        <w:rPr>
          <w:rStyle w:val="woj"/>
          <w:rFonts w:ascii="Tahoma" w:hAnsi="Tahoma" w:cs="Tahoma"/>
          <w:color w:val="000000"/>
          <w:sz w:val="20"/>
          <w:szCs w:val="20"/>
        </w:rPr>
        <w:t>“He who is bathed needs only to wash </w:t>
      </w:r>
      <w:r w:rsidRPr="00E952BF">
        <w:rPr>
          <w:rStyle w:val="woj"/>
          <w:rFonts w:ascii="Tahoma" w:hAnsi="Tahoma" w:cs="Tahoma"/>
          <w:iCs/>
          <w:color w:val="000000"/>
          <w:sz w:val="20"/>
          <w:szCs w:val="20"/>
        </w:rPr>
        <w:t>his</w:t>
      </w:r>
      <w:r w:rsidRPr="00E952BF">
        <w:rPr>
          <w:rStyle w:val="woj"/>
          <w:rFonts w:ascii="Tahoma" w:hAnsi="Tahoma" w:cs="Tahoma"/>
          <w:color w:val="000000"/>
          <w:sz w:val="20"/>
          <w:szCs w:val="20"/>
        </w:rPr>
        <w:t> feet, but is completely clean; and</w:t>
      </w:r>
      <w:r w:rsidRPr="00E952BF">
        <w:rPr>
          <w:rStyle w:val="text"/>
          <w:rFonts w:ascii="Tahoma" w:hAnsi="Tahoma" w:cs="Tahoma"/>
          <w:color w:val="000000"/>
          <w:sz w:val="20"/>
          <w:szCs w:val="20"/>
        </w:rPr>
        <w:t> </w:t>
      </w:r>
      <w:r w:rsidRPr="00E952BF">
        <w:rPr>
          <w:rStyle w:val="woj"/>
          <w:rFonts w:ascii="Tahoma" w:hAnsi="Tahoma" w:cs="Tahoma"/>
          <w:color w:val="000000"/>
          <w:sz w:val="20"/>
          <w:szCs w:val="20"/>
        </w:rPr>
        <w:t>you are clean, but not all of you.”</w:t>
      </w:r>
      <w:r w:rsidRPr="00E952BF">
        <w:rPr>
          <w:rStyle w:val="text"/>
          <w:rFonts w:ascii="Tahoma" w:hAnsi="Tahoma" w:cs="Tahoma"/>
          <w:color w:val="000000"/>
          <w:sz w:val="20"/>
          <w:szCs w:val="20"/>
        </w:rPr>
        <w:t> </w:t>
      </w:r>
      <w:r w:rsidRPr="00E952BF">
        <w:rPr>
          <w:rStyle w:val="text"/>
          <w:rFonts w:ascii="Tahoma" w:hAnsi="Tahoma" w:cs="Tahoma"/>
          <w:b/>
          <w:bCs/>
          <w:color w:val="000000"/>
          <w:sz w:val="20"/>
          <w:szCs w:val="20"/>
          <w:vertAlign w:val="superscript"/>
        </w:rPr>
        <w:t>11 </w:t>
      </w:r>
      <w:r w:rsidRPr="00E952BF">
        <w:rPr>
          <w:rStyle w:val="text"/>
          <w:rFonts w:ascii="Tahoma" w:hAnsi="Tahoma" w:cs="Tahoma"/>
          <w:color w:val="000000"/>
          <w:sz w:val="20"/>
          <w:szCs w:val="20"/>
        </w:rPr>
        <w:t>For He knew who would betray Him; therefore</w:t>
      </w:r>
      <w:r w:rsidR="002303A6" w:rsidRPr="00E952BF">
        <w:rPr>
          <w:rStyle w:val="text"/>
          <w:rFonts w:ascii="Tahoma" w:hAnsi="Tahoma" w:cs="Tahoma"/>
          <w:color w:val="000000"/>
          <w:sz w:val="20"/>
          <w:szCs w:val="20"/>
        </w:rPr>
        <w:t>,</w:t>
      </w:r>
      <w:r w:rsidRPr="00E952BF">
        <w:rPr>
          <w:rStyle w:val="text"/>
          <w:rFonts w:ascii="Tahoma" w:hAnsi="Tahoma" w:cs="Tahoma"/>
          <w:color w:val="000000"/>
          <w:sz w:val="20"/>
          <w:szCs w:val="20"/>
        </w:rPr>
        <w:t xml:space="preserve"> He said, </w:t>
      </w:r>
      <w:r w:rsidRPr="00E952BF">
        <w:rPr>
          <w:rStyle w:val="woj"/>
          <w:rFonts w:ascii="Tahoma" w:hAnsi="Tahoma" w:cs="Tahoma"/>
          <w:color w:val="000000"/>
          <w:sz w:val="20"/>
          <w:szCs w:val="20"/>
        </w:rPr>
        <w:t>“You are not all clean.”</w:t>
      </w:r>
    </w:p>
    <w:p w14:paraId="229DB178" w14:textId="60A03A9C" w:rsidR="0012116B" w:rsidRPr="00E952BF" w:rsidRDefault="0012116B" w:rsidP="0012116B">
      <w:pPr>
        <w:pStyle w:val="NoSpacing"/>
        <w:rPr>
          <w:rFonts w:ascii="Tahoma" w:hAnsi="Tahoma" w:cs="Tahoma"/>
          <w:color w:val="000000"/>
          <w:sz w:val="20"/>
          <w:szCs w:val="20"/>
        </w:rPr>
      </w:pPr>
      <w:r w:rsidRPr="00E952BF">
        <w:rPr>
          <w:rStyle w:val="text"/>
          <w:rFonts w:ascii="Tahoma" w:hAnsi="Tahoma" w:cs="Tahoma"/>
          <w:b/>
          <w:bCs/>
          <w:color w:val="000000"/>
          <w:sz w:val="20"/>
          <w:szCs w:val="20"/>
          <w:vertAlign w:val="superscript"/>
        </w:rPr>
        <w:t>12 </w:t>
      </w:r>
      <w:r w:rsidRPr="00E952BF">
        <w:rPr>
          <w:rStyle w:val="text"/>
          <w:rFonts w:ascii="Tahoma" w:hAnsi="Tahoma" w:cs="Tahoma"/>
          <w:color w:val="000000"/>
          <w:sz w:val="20"/>
          <w:szCs w:val="20"/>
        </w:rPr>
        <w:t>So when He had washed their feet, taken His garments, and sat down again, He said to them, </w:t>
      </w:r>
      <w:r w:rsidRPr="00E952BF">
        <w:rPr>
          <w:rStyle w:val="woj"/>
          <w:rFonts w:ascii="Tahoma" w:hAnsi="Tahoma" w:cs="Tahoma"/>
          <w:color w:val="000000"/>
          <w:sz w:val="20"/>
          <w:szCs w:val="20"/>
        </w:rPr>
        <w:t>“Do you</w:t>
      </w:r>
      <w:r w:rsidRPr="00E952BF">
        <w:rPr>
          <w:rStyle w:val="text"/>
          <w:rFonts w:ascii="Tahoma" w:hAnsi="Tahoma" w:cs="Tahoma"/>
          <w:color w:val="000000"/>
          <w:sz w:val="20"/>
          <w:szCs w:val="20"/>
        </w:rPr>
        <w:t> </w:t>
      </w:r>
      <w:r w:rsidRPr="00E952BF">
        <w:rPr>
          <w:rStyle w:val="woj"/>
          <w:rFonts w:ascii="Tahoma" w:hAnsi="Tahoma" w:cs="Tahoma"/>
          <w:color w:val="000000"/>
          <w:sz w:val="20"/>
          <w:szCs w:val="20"/>
        </w:rPr>
        <w:t>know what I have done to you?</w:t>
      </w:r>
      <w:r w:rsidRPr="00E952BF">
        <w:rPr>
          <w:rStyle w:val="text"/>
          <w:rFonts w:ascii="Tahoma" w:hAnsi="Tahoma" w:cs="Tahoma"/>
          <w:color w:val="000000"/>
          <w:sz w:val="20"/>
          <w:szCs w:val="20"/>
        </w:rPr>
        <w:t> </w:t>
      </w:r>
      <w:r w:rsidRPr="00E952BF">
        <w:rPr>
          <w:rStyle w:val="text"/>
          <w:rFonts w:ascii="Tahoma" w:hAnsi="Tahoma" w:cs="Tahoma"/>
          <w:b/>
          <w:bCs/>
          <w:color w:val="000000"/>
          <w:sz w:val="20"/>
          <w:szCs w:val="20"/>
          <w:vertAlign w:val="superscript"/>
        </w:rPr>
        <w:t>13 </w:t>
      </w:r>
      <w:r w:rsidRPr="00E952BF">
        <w:rPr>
          <w:rStyle w:val="woj"/>
          <w:rFonts w:ascii="Tahoma" w:hAnsi="Tahoma" w:cs="Tahoma"/>
          <w:color w:val="000000"/>
          <w:sz w:val="20"/>
          <w:szCs w:val="20"/>
        </w:rPr>
        <w:t>You call Me Teacher and Lord, and you say well, for </w:t>
      </w:r>
      <w:r w:rsidRPr="00E952BF">
        <w:rPr>
          <w:rStyle w:val="woj"/>
          <w:rFonts w:ascii="Tahoma" w:hAnsi="Tahoma" w:cs="Tahoma"/>
          <w:iCs/>
          <w:color w:val="000000"/>
          <w:sz w:val="20"/>
          <w:szCs w:val="20"/>
        </w:rPr>
        <w:t>so</w:t>
      </w:r>
      <w:r w:rsidRPr="00E952BF">
        <w:rPr>
          <w:rStyle w:val="woj"/>
          <w:rFonts w:ascii="Tahoma" w:hAnsi="Tahoma" w:cs="Tahoma"/>
          <w:color w:val="000000"/>
          <w:sz w:val="20"/>
          <w:szCs w:val="20"/>
        </w:rPr>
        <w:t> I am.</w:t>
      </w:r>
      <w:r w:rsidRPr="00E952BF">
        <w:rPr>
          <w:rStyle w:val="text"/>
          <w:rFonts w:ascii="Tahoma" w:hAnsi="Tahoma" w:cs="Tahoma"/>
          <w:color w:val="000000"/>
          <w:sz w:val="20"/>
          <w:szCs w:val="20"/>
        </w:rPr>
        <w:t> </w:t>
      </w:r>
      <w:r w:rsidRPr="00E952BF">
        <w:rPr>
          <w:rStyle w:val="text"/>
          <w:rFonts w:ascii="Tahoma" w:hAnsi="Tahoma" w:cs="Tahoma"/>
          <w:b/>
          <w:bCs/>
          <w:color w:val="000000"/>
          <w:sz w:val="20"/>
          <w:szCs w:val="20"/>
          <w:vertAlign w:val="superscript"/>
        </w:rPr>
        <w:t>14 </w:t>
      </w:r>
      <w:r w:rsidRPr="00E952BF">
        <w:rPr>
          <w:rStyle w:val="woj"/>
          <w:rFonts w:ascii="Tahoma" w:hAnsi="Tahoma" w:cs="Tahoma"/>
          <w:color w:val="000000"/>
          <w:sz w:val="20"/>
          <w:szCs w:val="20"/>
        </w:rPr>
        <w:t>If I then, </w:t>
      </w:r>
      <w:r w:rsidRPr="00E952BF">
        <w:rPr>
          <w:rStyle w:val="woj"/>
          <w:rFonts w:ascii="Tahoma" w:hAnsi="Tahoma" w:cs="Tahoma"/>
          <w:iCs/>
          <w:color w:val="000000"/>
          <w:sz w:val="20"/>
          <w:szCs w:val="20"/>
        </w:rPr>
        <w:t>your</w:t>
      </w:r>
      <w:r w:rsidR="002303A6" w:rsidRPr="00E952BF">
        <w:rPr>
          <w:rStyle w:val="woj"/>
          <w:rFonts w:ascii="Tahoma" w:hAnsi="Tahoma" w:cs="Tahoma"/>
          <w:iCs/>
          <w:color w:val="000000"/>
          <w:sz w:val="20"/>
          <w:szCs w:val="20"/>
        </w:rPr>
        <w:t xml:space="preserve"> </w:t>
      </w:r>
      <w:r w:rsidRPr="00E952BF">
        <w:rPr>
          <w:rStyle w:val="woj"/>
          <w:rFonts w:ascii="Tahoma" w:hAnsi="Tahoma" w:cs="Tahoma"/>
          <w:color w:val="000000"/>
          <w:sz w:val="20"/>
          <w:szCs w:val="20"/>
        </w:rPr>
        <w:t>Lord and Teacher, have washed your feet,</w:t>
      </w:r>
      <w:r w:rsidRPr="00E952BF">
        <w:rPr>
          <w:rStyle w:val="text"/>
          <w:rFonts w:ascii="Tahoma" w:hAnsi="Tahoma" w:cs="Tahoma"/>
          <w:color w:val="000000"/>
          <w:sz w:val="20"/>
          <w:szCs w:val="20"/>
        </w:rPr>
        <w:t> </w:t>
      </w:r>
      <w:r w:rsidRPr="00E952BF">
        <w:rPr>
          <w:rStyle w:val="woj"/>
          <w:rFonts w:ascii="Tahoma" w:hAnsi="Tahoma" w:cs="Tahoma"/>
          <w:color w:val="000000"/>
          <w:sz w:val="20"/>
          <w:szCs w:val="20"/>
        </w:rPr>
        <w:t>you also ought to wash one another’s feet.</w:t>
      </w:r>
      <w:r w:rsidRPr="00E952BF">
        <w:rPr>
          <w:rStyle w:val="text"/>
          <w:rFonts w:ascii="Tahoma" w:hAnsi="Tahoma" w:cs="Tahoma"/>
          <w:color w:val="000000"/>
          <w:sz w:val="20"/>
          <w:szCs w:val="20"/>
        </w:rPr>
        <w:t> </w:t>
      </w:r>
      <w:r w:rsidRPr="00E952BF">
        <w:rPr>
          <w:rStyle w:val="text"/>
          <w:rFonts w:ascii="Tahoma" w:hAnsi="Tahoma" w:cs="Tahoma"/>
          <w:b/>
          <w:bCs/>
          <w:color w:val="000000"/>
          <w:sz w:val="20"/>
          <w:szCs w:val="20"/>
          <w:vertAlign w:val="superscript"/>
        </w:rPr>
        <w:t>15 </w:t>
      </w:r>
      <w:r w:rsidRPr="00E952BF">
        <w:rPr>
          <w:rStyle w:val="woj"/>
          <w:rFonts w:ascii="Tahoma" w:hAnsi="Tahoma" w:cs="Tahoma"/>
          <w:color w:val="000000"/>
          <w:sz w:val="20"/>
          <w:szCs w:val="20"/>
        </w:rPr>
        <w:t>For</w:t>
      </w:r>
      <w:r w:rsidRPr="00E952BF">
        <w:rPr>
          <w:rStyle w:val="text"/>
          <w:rFonts w:ascii="Tahoma" w:hAnsi="Tahoma" w:cs="Tahoma"/>
          <w:color w:val="000000"/>
          <w:sz w:val="20"/>
          <w:szCs w:val="20"/>
        </w:rPr>
        <w:t> </w:t>
      </w:r>
      <w:r w:rsidRPr="00E952BF">
        <w:rPr>
          <w:rStyle w:val="woj"/>
          <w:rFonts w:ascii="Tahoma" w:hAnsi="Tahoma" w:cs="Tahoma"/>
          <w:color w:val="000000"/>
          <w:sz w:val="20"/>
          <w:szCs w:val="20"/>
        </w:rPr>
        <w:t>I have given you an example, that you should do as I have done to you.</w:t>
      </w:r>
      <w:r w:rsidRPr="00E952BF">
        <w:rPr>
          <w:rStyle w:val="text"/>
          <w:rFonts w:ascii="Tahoma" w:hAnsi="Tahoma" w:cs="Tahoma"/>
          <w:color w:val="000000"/>
          <w:sz w:val="20"/>
          <w:szCs w:val="20"/>
        </w:rPr>
        <w:t> </w:t>
      </w:r>
      <w:r w:rsidRPr="00E952BF">
        <w:rPr>
          <w:rStyle w:val="text"/>
          <w:rFonts w:ascii="Tahoma" w:hAnsi="Tahoma" w:cs="Tahoma"/>
          <w:b/>
          <w:bCs/>
          <w:color w:val="000000"/>
          <w:sz w:val="20"/>
          <w:szCs w:val="20"/>
          <w:vertAlign w:val="superscript"/>
        </w:rPr>
        <w:t>16 </w:t>
      </w:r>
      <w:r w:rsidRPr="00E952BF">
        <w:rPr>
          <w:rStyle w:val="woj"/>
          <w:rFonts w:ascii="Tahoma" w:hAnsi="Tahoma" w:cs="Tahoma"/>
          <w:color w:val="000000"/>
          <w:sz w:val="20"/>
          <w:szCs w:val="20"/>
        </w:rPr>
        <w:t>Most assuredly, I say to you, a servant is not greater than his master; nor is he who is sent greater than he who sent him.</w:t>
      </w:r>
      <w:r w:rsidRPr="00E952BF">
        <w:rPr>
          <w:rStyle w:val="text"/>
          <w:rFonts w:ascii="Tahoma" w:hAnsi="Tahoma" w:cs="Tahoma"/>
          <w:color w:val="000000"/>
          <w:sz w:val="20"/>
          <w:szCs w:val="20"/>
        </w:rPr>
        <w:t> </w:t>
      </w:r>
      <w:r w:rsidRPr="00E952BF">
        <w:rPr>
          <w:rStyle w:val="text"/>
          <w:rFonts w:ascii="Tahoma" w:hAnsi="Tahoma" w:cs="Tahoma"/>
          <w:b/>
          <w:bCs/>
          <w:color w:val="000000"/>
          <w:sz w:val="20"/>
          <w:szCs w:val="20"/>
          <w:vertAlign w:val="superscript"/>
        </w:rPr>
        <w:t>17 </w:t>
      </w:r>
      <w:r w:rsidRPr="00E952BF">
        <w:rPr>
          <w:rStyle w:val="woj"/>
          <w:rFonts w:ascii="Tahoma" w:hAnsi="Tahoma" w:cs="Tahoma"/>
          <w:color w:val="000000"/>
          <w:sz w:val="20"/>
          <w:szCs w:val="20"/>
        </w:rPr>
        <w:t>If you know these things, blessed are you if you do them.</w:t>
      </w:r>
    </w:p>
    <w:p w14:paraId="57F63EFC" w14:textId="1CDB2CFB" w:rsidR="00685454" w:rsidRPr="002303A6" w:rsidRDefault="00685454" w:rsidP="00A52DA2">
      <w:pPr>
        <w:pStyle w:val="NoSpacing"/>
        <w:rPr>
          <w:rFonts w:ascii="Tahoma" w:hAnsi="Tahoma" w:cs="Tahoma"/>
          <w:color w:val="000000"/>
        </w:rPr>
      </w:pPr>
    </w:p>
    <w:p w14:paraId="6A88A0F1" w14:textId="77777777" w:rsidR="00685454" w:rsidRPr="00685454" w:rsidRDefault="00685454" w:rsidP="00685454">
      <w:pPr>
        <w:pStyle w:val="NoSpacing"/>
        <w:rPr>
          <w:rFonts w:ascii="Tahoma" w:hAnsi="Tahoma" w:cs="Tahoma"/>
          <w:sz w:val="20"/>
          <w:szCs w:val="20"/>
        </w:rPr>
      </w:pPr>
    </w:p>
    <w:p w14:paraId="04CE65A7" w14:textId="6F9995B3" w:rsidR="001C4261" w:rsidRPr="00A52DA2" w:rsidRDefault="001C4261" w:rsidP="00A52DA2">
      <w:pPr>
        <w:pStyle w:val="NoSpacing"/>
        <w:rPr>
          <w:rFonts w:ascii="Tahoma" w:hAnsi="Tahoma" w:cs="Tahoma"/>
          <w:b/>
          <w:color w:val="4BACC6" w:themeColor="accent5"/>
        </w:rPr>
      </w:pPr>
      <w:r w:rsidRPr="00A52DA2">
        <w:rPr>
          <w:rFonts w:ascii="Tahoma" w:hAnsi="Tahoma" w:cs="Tahoma"/>
          <w:b/>
          <w:color w:val="4BACC6" w:themeColor="accent5"/>
        </w:rPr>
        <w:t>KEY POINTS</w:t>
      </w:r>
      <w:r w:rsidR="0028061C" w:rsidRPr="00A52DA2">
        <w:rPr>
          <w:rFonts w:ascii="Tahoma" w:hAnsi="Tahoma" w:cs="Tahoma"/>
          <w:b/>
          <w:color w:val="4BACC6" w:themeColor="accent5"/>
        </w:rPr>
        <w:t xml:space="preserve"> FROM SERMON</w:t>
      </w:r>
      <w:r w:rsidRPr="00A52DA2">
        <w:rPr>
          <w:rFonts w:ascii="Tahoma" w:hAnsi="Tahoma" w:cs="Tahoma"/>
          <w:b/>
          <w:color w:val="4BACC6" w:themeColor="accent5"/>
        </w:rPr>
        <w:t xml:space="preserve"> </w:t>
      </w:r>
    </w:p>
    <w:p w14:paraId="21F0EFBA" w14:textId="33297FF9" w:rsidR="0028061C" w:rsidRPr="00A52DA2" w:rsidRDefault="0028061C" w:rsidP="00A52DA2">
      <w:pPr>
        <w:pStyle w:val="NoSpacing"/>
        <w:rPr>
          <w:rFonts w:ascii="Tahoma" w:hAnsi="Tahoma" w:cs="Tahoma"/>
          <w:b/>
          <w:color w:val="4BACC6" w:themeColor="accent5"/>
        </w:rPr>
      </w:pPr>
    </w:p>
    <w:p w14:paraId="5A1F4DAB" w14:textId="53D36987" w:rsidR="0028061C" w:rsidRPr="00A72790" w:rsidRDefault="0028061C" w:rsidP="00A52DA2">
      <w:pPr>
        <w:pStyle w:val="NoSpacing"/>
        <w:rPr>
          <w:rFonts w:ascii="Tahoma" w:hAnsi="Tahoma" w:cs="Tahoma"/>
          <w:i/>
          <w:color w:val="4BACC6" w:themeColor="accent5"/>
          <w:sz w:val="20"/>
          <w:szCs w:val="20"/>
        </w:rPr>
      </w:pPr>
      <w:r w:rsidRPr="00A72790">
        <w:rPr>
          <w:rFonts w:ascii="Tahoma" w:hAnsi="Tahoma" w:cs="Tahoma"/>
          <w:b/>
          <w:i/>
          <w:color w:val="4BACC6" w:themeColor="accent5"/>
          <w:sz w:val="20"/>
          <w:szCs w:val="20"/>
        </w:rPr>
        <w:t>Note for leaders:</w:t>
      </w:r>
      <w:r w:rsidRPr="00A72790">
        <w:rPr>
          <w:rFonts w:ascii="Tahoma" w:hAnsi="Tahoma" w:cs="Tahoma"/>
          <w:i/>
          <w:color w:val="4BACC6" w:themeColor="accent5"/>
          <w:sz w:val="20"/>
          <w:szCs w:val="20"/>
        </w:rPr>
        <w:t xml:space="preserve"> Allow the text to speak for itself and use these points to</w:t>
      </w:r>
      <w:r w:rsidR="001E1843" w:rsidRPr="00A72790">
        <w:rPr>
          <w:rFonts w:ascii="Tahoma" w:hAnsi="Tahoma" w:cs="Tahoma"/>
          <w:i/>
          <w:color w:val="4BACC6" w:themeColor="accent5"/>
          <w:sz w:val="20"/>
          <w:szCs w:val="20"/>
        </w:rPr>
        <w:t xml:space="preserve"> focus the conversation or</w:t>
      </w:r>
      <w:r w:rsidRPr="00A72790">
        <w:rPr>
          <w:rFonts w:ascii="Tahoma" w:hAnsi="Tahoma" w:cs="Tahoma"/>
          <w:i/>
          <w:color w:val="4BACC6" w:themeColor="accent5"/>
          <w:sz w:val="20"/>
          <w:szCs w:val="20"/>
        </w:rPr>
        <w:t xml:space="preserve"> clarify anything that comes up from the discussion questions. You do not need to retell the sermon using these points. </w:t>
      </w:r>
    </w:p>
    <w:p w14:paraId="10386136" w14:textId="38D32815" w:rsidR="00DB0110" w:rsidRPr="00A52DA2" w:rsidRDefault="00DB0110" w:rsidP="00A52DA2">
      <w:pPr>
        <w:pStyle w:val="NoSpacing"/>
        <w:rPr>
          <w:rFonts w:ascii="Tahoma" w:hAnsi="Tahoma" w:cs="Tahoma"/>
          <w:b/>
          <w:color w:val="4BACC6" w:themeColor="accent5"/>
        </w:rPr>
      </w:pPr>
    </w:p>
    <w:p w14:paraId="682A162B" w14:textId="77777777" w:rsidR="002303A6" w:rsidRPr="00E952BF" w:rsidRDefault="002303A6" w:rsidP="008F639C">
      <w:pPr>
        <w:pStyle w:val="NoSpacing"/>
        <w:numPr>
          <w:ilvl w:val="0"/>
          <w:numId w:val="3"/>
        </w:numPr>
        <w:spacing w:after="240"/>
        <w:rPr>
          <w:rFonts w:ascii="Tahoma" w:hAnsi="Tahoma" w:cs="Tahoma"/>
          <w:sz w:val="20"/>
          <w:szCs w:val="20"/>
          <w:lang w:eastAsia="en-NZ"/>
        </w:rPr>
      </w:pPr>
      <w:r w:rsidRPr="00E952BF">
        <w:rPr>
          <w:rFonts w:ascii="Tahoma" w:hAnsi="Tahoma" w:cs="Tahoma"/>
          <w:sz w:val="20"/>
          <w:szCs w:val="20"/>
          <w:lang w:eastAsia="en-NZ"/>
        </w:rPr>
        <w:t>In the beginning of John’s gospel, Jesus is identified as the Word of God. He is everything the Father has ever wanted to communicate and display.</w:t>
      </w:r>
    </w:p>
    <w:p w14:paraId="31A15094" w14:textId="66520373" w:rsidR="002303A6" w:rsidRPr="00E952BF" w:rsidRDefault="002303A6" w:rsidP="008F639C">
      <w:pPr>
        <w:pStyle w:val="NoSpacing"/>
        <w:numPr>
          <w:ilvl w:val="0"/>
          <w:numId w:val="3"/>
        </w:numPr>
        <w:spacing w:after="240"/>
        <w:rPr>
          <w:rFonts w:ascii="Tahoma" w:hAnsi="Tahoma" w:cs="Tahoma"/>
          <w:sz w:val="20"/>
          <w:szCs w:val="20"/>
          <w:lang w:eastAsia="en-NZ"/>
        </w:rPr>
      </w:pPr>
      <w:r w:rsidRPr="00E952BF">
        <w:rPr>
          <w:rFonts w:ascii="Tahoma" w:hAnsi="Tahoma" w:cs="Tahoma"/>
          <w:sz w:val="20"/>
          <w:szCs w:val="20"/>
          <w:lang w:eastAsia="en-NZ"/>
        </w:rPr>
        <w:t xml:space="preserve">Jesus knew where he had come from and who he was and that all power had been given to him. But his response was to wash his </w:t>
      </w:r>
      <w:proofErr w:type="gramStart"/>
      <w:r w:rsidRPr="00E952BF">
        <w:rPr>
          <w:rFonts w:ascii="Tahoma" w:hAnsi="Tahoma" w:cs="Tahoma"/>
          <w:sz w:val="20"/>
          <w:szCs w:val="20"/>
          <w:lang w:eastAsia="en-NZ"/>
        </w:rPr>
        <w:t>disciples</w:t>
      </w:r>
      <w:proofErr w:type="gramEnd"/>
      <w:r w:rsidRPr="00E952BF">
        <w:rPr>
          <w:rFonts w:ascii="Tahoma" w:hAnsi="Tahoma" w:cs="Tahoma"/>
          <w:sz w:val="20"/>
          <w:szCs w:val="20"/>
          <w:lang w:eastAsia="en-NZ"/>
        </w:rPr>
        <w:t xml:space="preserve"> feet in an act of humility and sacrificial love.</w:t>
      </w:r>
    </w:p>
    <w:p w14:paraId="149D1942" w14:textId="1ED9F42C" w:rsidR="002303A6" w:rsidRPr="00E952BF" w:rsidRDefault="002303A6" w:rsidP="008F639C">
      <w:pPr>
        <w:pStyle w:val="NoSpacing"/>
        <w:numPr>
          <w:ilvl w:val="0"/>
          <w:numId w:val="3"/>
        </w:numPr>
        <w:spacing w:after="240"/>
        <w:rPr>
          <w:rFonts w:ascii="Tahoma" w:hAnsi="Tahoma" w:cs="Tahoma"/>
          <w:sz w:val="20"/>
          <w:szCs w:val="20"/>
          <w:lang w:eastAsia="en-NZ"/>
        </w:rPr>
      </w:pPr>
      <w:r w:rsidRPr="00E952BF">
        <w:rPr>
          <w:rFonts w:ascii="Tahoma" w:hAnsi="Tahoma" w:cs="Tahoma"/>
          <w:sz w:val="20"/>
          <w:szCs w:val="20"/>
          <w:lang w:eastAsia="en-NZ"/>
        </w:rPr>
        <w:t>We are already clean (sanctified, set apart) through our association with Jesus. But our feet get dirty through walking in a sinful world. We need the Lord to remind us of and reveal in us his righteousness.</w:t>
      </w:r>
    </w:p>
    <w:p w14:paraId="4AB00A18" w14:textId="37B57C55" w:rsidR="00FD7923" w:rsidRPr="00A52DA2" w:rsidRDefault="00FD7923" w:rsidP="00685454">
      <w:pPr>
        <w:pStyle w:val="NoSpacing"/>
        <w:rPr>
          <w:rFonts w:ascii="Tahoma" w:hAnsi="Tahoma" w:cs="Tahoma"/>
        </w:rPr>
      </w:pPr>
    </w:p>
    <w:p w14:paraId="3D7F611C" w14:textId="4B372229" w:rsidR="00DB0110" w:rsidRPr="00A52DA2" w:rsidRDefault="005944EF" w:rsidP="00A52DA2">
      <w:pPr>
        <w:pStyle w:val="NoSpacing"/>
        <w:rPr>
          <w:rFonts w:ascii="Tahoma" w:hAnsi="Tahoma" w:cs="Tahoma"/>
          <w:b/>
          <w:color w:val="4BACC6" w:themeColor="accent5"/>
        </w:rPr>
      </w:pPr>
      <w:r w:rsidRPr="00A52DA2">
        <w:rPr>
          <w:rFonts w:ascii="Tahoma" w:hAnsi="Tahoma" w:cs="Tahoma"/>
          <w:b/>
          <w:color w:val="4BACC6" w:themeColor="accent5"/>
        </w:rPr>
        <w:t>DISCUSSION QUESTIONS</w:t>
      </w:r>
    </w:p>
    <w:p w14:paraId="03937689" w14:textId="77777777" w:rsidR="00FA0C40" w:rsidRPr="00A52DA2" w:rsidRDefault="00FA0C40" w:rsidP="002303A6">
      <w:pPr>
        <w:pStyle w:val="NoSpacing"/>
        <w:rPr>
          <w:rFonts w:ascii="Tahoma" w:hAnsi="Tahoma" w:cs="Tahoma"/>
          <w:b/>
          <w:color w:val="4BACC6" w:themeColor="accent5"/>
        </w:rPr>
      </w:pPr>
    </w:p>
    <w:p w14:paraId="227C8667" w14:textId="77777777" w:rsidR="002303A6" w:rsidRPr="002303A6" w:rsidRDefault="00DB0110" w:rsidP="008F639C">
      <w:pPr>
        <w:pStyle w:val="NoSpacing"/>
        <w:numPr>
          <w:ilvl w:val="0"/>
          <w:numId w:val="2"/>
        </w:numPr>
        <w:spacing w:after="240"/>
        <w:rPr>
          <w:rFonts w:ascii="Tahoma" w:hAnsi="Tahoma" w:cs="Tahoma"/>
        </w:rPr>
      </w:pPr>
      <w:r w:rsidRPr="002303A6">
        <w:rPr>
          <w:rFonts w:ascii="Tahoma" w:hAnsi="Tahoma" w:cs="Tahoma"/>
        </w:rPr>
        <w:t xml:space="preserve">If you heard the sermon, was there anything God spoke to you about personally from this message? </w:t>
      </w:r>
    </w:p>
    <w:p w14:paraId="4A4B3FE2" w14:textId="2E26D315" w:rsidR="00DB0110" w:rsidRPr="002303A6" w:rsidRDefault="00DB0110" w:rsidP="008F639C">
      <w:pPr>
        <w:pStyle w:val="NoSpacing"/>
        <w:numPr>
          <w:ilvl w:val="0"/>
          <w:numId w:val="2"/>
        </w:numPr>
        <w:spacing w:after="240"/>
        <w:rPr>
          <w:rFonts w:ascii="Tahoma" w:hAnsi="Tahoma" w:cs="Tahoma"/>
        </w:rPr>
      </w:pPr>
      <w:r w:rsidRPr="002303A6">
        <w:rPr>
          <w:rFonts w:ascii="Tahoma" w:hAnsi="Tahoma" w:cs="Tahoma"/>
        </w:rPr>
        <w:t>Within this passage, what insights into God’s character do you find?</w:t>
      </w:r>
    </w:p>
    <w:p w14:paraId="697EE6AD" w14:textId="581A1762" w:rsidR="00DB0110" w:rsidRPr="002303A6" w:rsidRDefault="00DB0110" w:rsidP="008F639C">
      <w:pPr>
        <w:pStyle w:val="NoSpacing"/>
        <w:numPr>
          <w:ilvl w:val="0"/>
          <w:numId w:val="2"/>
        </w:numPr>
        <w:spacing w:after="240"/>
        <w:rPr>
          <w:rFonts w:ascii="Tahoma" w:hAnsi="Tahoma" w:cs="Tahoma"/>
        </w:rPr>
      </w:pPr>
      <w:r w:rsidRPr="002303A6">
        <w:rPr>
          <w:rFonts w:ascii="Tahoma" w:hAnsi="Tahoma" w:cs="Tahoma"/>
        </w:rPr>
        <w:t>What does this passage teach us about God's purposes for His people?</w:t>
      </w:r>
    </w:p>
    <w:p w14:paraId="4E40EF27" w14:textId="6B6AD642" w:rsidR="002303A6" w:rsidRPr="002303A6" w:rsidRDefault="002303A6" w:rsidP="008F639C">
      <w:pPr>
        <w:pStyle w:val="NoSpacing"/>
        <w:numPr>
          <w:ilvl w:val="0"/>
          <w:numId w:val="2"/>
        </w:numPr>
        <w:spacing w:after="240"/>
        <w:rPr>
          <w:rFonts w:ascii="Tahoma" w:hAnsi="Tahoma" w:cs="Tahoma"/>
        </w:rPr>
      </w:pPr>
      <w:r w:rsidRPr="002303A6">
        <w:rPr>
          <w:rFonts w:ascii="Tahoma" w:hAnsi="Tahoma" w:cs="Tahoma"/>
          <w:color w:val="000000"/>
        </w:rPr>
        <w:t>How does the image of God kneeling to wash the feet of humanity challenge you?</w:t>
      </w:r>
    </w:p>
    <w:p w14:paraId="602C8486" w14:textId="61C3FD3C" w:rsidR="002303A6" w:rsidRPr="002303A6" w:rsidRDefault="002303A6" w:rsidP="008F639C">
      <w:pPr>
        <w:pStyle w:val="NoSpacing"/>
        <w:numPr>
          <w:ilvl w:val="0"/>
          <w:numId w:val="2"/>
        </w:numPr>
        <w:spacing w:after="240"/>
        <w:rPr>
          <w:rStyle w:val="woj"/>
          <w:rFonts w:ascii="Tahoma" w:hAnsi="Tahoma" w:cs="Tahoma"/>
        </w:rPr>
      </w:pPr>
      <w:r w:rsidRPr="002303A6">
        <w:rPr>
          <w:rFonts w:ascii="Tahoma" w:hAnsi="Tahoma" w:cs="Tahoma"/>
          <w:color w:val="000000"/>
        </w:rPr>
        <w:t>Jesus said we would be blessed (happy) if we follow his example and serve others. How have you experienced joy in serving?</w:t>
      </w:r>
    </w:p>
    <w:p w14:paraId="1B9D742E" w14:textId="17949658" w:rsidR="00DB0110" w:rsidRPr="002303A6" w:rsidRDefault="00DB0110" w:rsidP="008F639C">
      <w:pPr>
        <w:pStyle w:val="NoSpacing"/>
        <w:numPr>
          <w:ilvl w:val="0"/>
          <w:numId w:val="2"/>
        </w:numPr>
        <w:spacing w:after="240"/>
        <w:rPr>
          <w:rFonts w:ascii="Tahoma" w:hAnsi="Tahoma" w:cs="Tahoma"/>
        </w:rPr>
      </w:pPr>
      <w:r w:rsidRPr="002303A6">
        <w:rPr>
          <w:rFonts w:ascii="Tahoma" w:hAnsi="Tahoma" w:cs="Tahoma"/>
          <w:b/>
        </w:rPr>
        <w:t>James 1:22</w:t>
      </w:r>
      <w:r w:rsidRPr="002303A6">
        <w:rPr>
          <w:rFonts w:ascii="Tahoma" w:hAnsi="Tahoma" w:cs="Tahoma"/>
        </w:rPr>
        <w:t xml:space="preserve"> says “</w:t>
      </w:r>
      <w:r w:rsidRPr="002303A6">
        <w:rPr>
          <w:rFonts w:ascii="Tahoma" w:hAnsi="Tahoma" w:cs="Tahoma"/>
          <w:i/>
        </w:rPr>
        <w:t>Don’t just listen to God’s word. You must do what it says. Otherwise, you are only fooling yourselves</w:t>
      </w:r>
      <w:r w:rsidRPr="002303A6">
        <w:rPr>
          <w:rFonts w:ascii="Tahoma" w:hAnsi="Tahoma" w:cs="Tahoma"/>
        </w:rPr>
        <w:t>.” Is there anything that God is asking you to stop, start or continue in this passage</w:t>
      </w:r>
      <w:r w:rsidR="00685454" w:rsidRPr="002303A6">
        <w:rPr>
          <w:rFonts w:ascii="Tahoma" w:hAnsi="Tahoma" w:cs="Tahoma"/>
        </w:rPr>
        <w:t xml:space="preserve">? </w:t>
      </w:r>
      <w:r w:rsidRPr="002303A6">
        <w:rPr>
          <w:rFonts w:ascii="Tahoma" w:hAnsi="Tahoma" w:cs="Tahoma"/>
        </w:rPr>
        <w:t>What is the next step you need to take in response to God’s word? (i.e. obedience)</w:t>
      </w:r>
    </w:p>
    <w:p w14:paraId="08C0BC17" w14:textId="77777777" w:rsidR="00D0318A" w:rsidRPr="00A52DA2" w:rsidRDefault="00D0318A" w:rsidP="00A52DA2">
      <w:pPr>
        <w:pStyle w:val="NoSpacing"/>
        <w:rPr>
          <w:rFonts w:ascii="Tahoma" w:hAnsi="Tahoma" w:cs="Tahoma"/>
          <w:b/>
          <w:color w:val="4BACC6" w:themeColor="accent5"/>
        </w:rPr>
      </w:pPr>
    </w:p>
    <w:p w14:paraId="17D05252" w14:textId="71F91E5B" w:rsidR="00DB0110" w:rsidRPr="00A52DA2" w:rsidRDefault="00DB0110" w:rsidP="00A52DA2">
      <w:pPr>
        <w:pStyle w:val="NoSpacing"/>
        <w:rPr>
          <w:rFonts w:ascii="Tahoma" w:hAnsi="Tahoma" w:cs="Tahoma"/>
          <w:b/>
          <w:color w:val="4BACC6" w:themeColor="accent5"/>
        </w:rPr>
      </w:pPr>
      <w:r w:rsidRPr="00A52DA2">
        <w:rPr>
          <w:rFonts w:ascii="Tahoma" w:hAnsi="Tahoma" w:cs="Tahoma"/>
          <w:b/>
          <w:color w:val="4BACC6" w:themeColor="accent5"/>
        </w:rPr>
        <w:t>PRAYER POINTS</w:t>
      </w:r>
    </w:p>
    <w:p w14:paraId="7D0E752D" w14:textId="77777777" w:rsidR="001E1843" w:rsidRPr="00A52DA2" w:rsidRDefault="001E1843" w:rsidP="00A52DA2">
      <w:pPr>
        <w:pStyle w:val="NoSpacing"/>
        <w:rPr>
          <w:rFonts w:ascii="Tahoma" w:hAnsi="Tahoma" w:cs="Tahoma"/>
          <w:b/>
          <w:color w:val="4BACC6" w:themeColor="accent5"/>
        </w:rPr>
      </w:pPr>
    </w:p>
    <w:p w14:paraId="37847553" w14:textId="651C065E" w:rsidR="00DB0110" w:rsidRDefault="00685454" w:rsidP="008F639C">
      <w:pPr>
        <w:pStyle w:val="NoSpacing"/>
        <w:numPr>
          <w:ilvl w:val="0"/>
          <w:numId w:val="1"/>
        </w:numPr>
        <w:spacing w:after="240"/>
        <w:rPr>
          <w:rFonts w:ascii="Tahoma" w:hAnsi="Tahoma" w:cs="Tahoma"/>
          <w:sz w:val="20"/>
          <w:szCs w:val="20"/>
        </w:rPr>
      </w:pPr>
      <w:r>
        <w:rPr>
          <w:rFonts w:ascii="Tahoma" w:hAnsi="Tahoma" w:cs="Tahoma"/>
        </w:rPr>
        <w:t xml:space="preserve">For us to grow in </w:t>
      </w:r>
      <w:r w:rsidR="002303A6" w:rsidRPr="0012116B">
        <w:rPr>
          <w:rFonts w:ascii="Tahoma" w:hAnsi="Tahoma" w:cs="Tahoma"/>
          <w:color w:val="000000"/>
        </w:rPr>
        <w:t>humility and sacrificial love</w:t>
      </w:r>
      <w:r w:rsidR="002303A6">
        <w:rPr>
          <w:rFonts w:ascii="Tahoma" w:hAnsi="Tahoma" w:cs="Tahoma"/>
          <w:color w:val="000000"/>
        </w:rPr>
        <w:t xml:space="preserve"> like Jesus</w:t>
      </w:r>
      <w:r w:rsidR="00BA0062">
        <w:rPr>
          <w:rFonts w:ascii="Tahoma" w:hAnsi="Tahoma" w:cs="Tahoma"/>
          <w:sz w:val="20"/>
          <w:szCs w:val="20"/>
        </w:rPr>
        <w:t xml:space="preserve"> </w:t>
      </w:r>
    </w:p>
    <w:p w14:paraId="6B041F2C" w14:textId="1EE7B36D" w:rsidR="00BA0062" w:rsidRPr="00BA0062" w:rsidRDefault="00685454" w:rsidP="008F639C">
      <w:pPr>
        <w:pStyle w:val="NoSpacing"/>
        <w:numPr>
          <w:ilvl w:val="0"/>
          <w:numId w:val="1"/>
        </w:numPr>
        <w:spacing w:after="240"/>
        <w:rPr>
          <w:rFonts w:ascii="Tahoma" w:hAnsi="Tahoma" w:cs="Tahoma"/>
          <w:sz w:val="20"/>
          <w:szCs w:val="20"/>
        </w:rPr>
      </w:pPr>
      <w:r>
        <w:rPr>
          <w:rFonts w:ascii="Tahoma" w:hAnsi="Tahoma" w:cs="Tahoma"/>
          <w:sz w:val="20"/>
          <w:szCs w:val="20"/>
        </w:rPr>
        <w:t xml:space="preserve">For us to </w:t>
      </w:r>
      <w:r w:rsidR="002325C7">
        <w:rPr>
          <w:rFonts w:ascii="Tahoma" w:hAnsi="Tahoma" w:cs="Tahoma"/>
          <w:sz w:val="20"/>
          <w:szCs w:val="20"/>
        </w:rPr>
        <w:t>develop a servant hearts heart and behaviour</w:t>
      </w:r>
    </w:p>
    <w:p w14:paraId="7CD1B730" w14:textId="5FA18293" w:rsidR="00BA0062" w:rsidRDefault="002325C7" w:rsidP="008F639C">
      <w:pPr>
        <w:pStyle w:val="NoSpacing"/>
        <w:numPr>
          <w:ilvl w:val="0"/>
          <w:numId w:val="1"/>
        </w:numPr>
        <w:spacing w:after="240"/>
        <w:rPr>
          <w:rStyle w:val="woj"/>
          <w:rFonts w:ascii="Tahoma" w:hAnsi="Tahoma" w:cs="Tahoma"/>
          <w:sz w:val="20"/>
          <w:szCs w:val="20"/>
        </w:rPr>
      </w:pPr>
      <w:r>
        <w:rPr>
          <w:rFonts w:ascii="Tahoma" w:hAnsi="Tahoma" w:cs="Tahoma"/>
          <w:sz w:val="20"/>
          <w:szCs w:val="20"/>
        </w:rPr>
        <w:t xml:space="preserve">For God to fill us with his joy as we serve Him </w:t>
      </w:r>
    </w:p>
    <w:p w14:paraId="2834B30C" w14:textId="77777777" w:rsidR="00BA0062" w:rsidRPr="00BA0062" w:rsidRDefault="00BA0062" w:rsidP="00A52DA2">
      <w:pPr>
        <w:pStyle w:val="NoSpacing"/>
        <w:rPr>
          <w:rFonts w:ascii="Tahoma" w:hAnsi="Tahoma" w:cs="Tahoma"/>
          <w:sz w:val="20"/>
          <w:szCs w:val="20"/>
        </w:rPr>
      </w:pPr>
    </w:p>
    <w:p w14:paraId="38B58BDB" w14:textId="77777777" w:rsidR="00BA0062" w:rsidRDefault="00BA0062" w:rsidP="00A52DA2">
      <w:pPr>
        <w:pStyle w:val="NoSpacing"/>
        <w:rPr>
          <w:rFonts w:ascii="Tahoma" w:hAnsi="Tahoma" w:cs="Tahoma"/>
          <w:sz w:val="20"/>
          <w:szCs w:val="20"/>
        </w:rPr>
      </w:pPr>
    </w:p>
    <w:p w14:paraId="4BDC2489" w14:textId="77777777" w:rsidR="00685454" w:rsidRPr="00A52DA2" w:rsidRDefault="00685454" w:rsidP="00A52DA2">
      <w:pPr>
        <w:pStyle w:val="NoSpacing"/>
        <w:rPr>
          <w:rFonts w:ascii="Tahoma" w:hAnsi="Tahoma" w:cs="Tahoma"/>
        </w:rPr>
      </w:pPr>
      <w:bookmarkStart w:id="0" w:name="_GoBack"/>
      <w:bookmarkEnd w:id="0"/>
    </w:p>
    <w:sectPr w:rsidR="00685454" w:rsidRPr="00A52DA2" w:rsidSect="00D55CD9">
      <w:headerReference w:type="default" r:id="rId8"/>
      <w:footerReference w:type="default" r:id="rId9"/>
      <w:pgSz w:w="11906" w:h="16838"/>
      <w:pgMar w:top="1440" w:right="1440" w:bottom="1440" w:left="1440"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9F070" w14:textId="77777777" w:rsidR="008F639C" w:rsidRDefault="008F639C" w:rsidP="009F5E0A">
      <w:pPr>
        <w:spacing w:after="0" w:line="240" w:lineRule="auto"/>
      </w:pPr>
      <w:r>
        <w:separator/>
      </w:r>
    </w:p>
  </w:endnote>
  <w:endnote w:type="continuationSeparator" w:id="0">
    <w:p w14:paraId="67966F8B" w14:textId="77777777" w:rsidR="008F639C" w:rsidRDefault="008F639C" w:rsidP="009F5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2604" w14:textId="639CDEEA" w:rsidR="008D759E" w:rsidRDefault="008D759E" w:rsidP="008D759E">
    <w:pPr>
      <w:pStyle w:val="Footer"/>
    </w:pPr>
  </w:p>
  <w:sdt>
    <w:sdtPr>
      <w:id w:val="-2044585122"/>
      <w:docPartObj>
        <w:docPartGallery w:val="Page Numbers (Bottom of Page)"/>
        <w:docPartUnique/>
      </w:docPartObj>
    </w:sdtPr>
    <w:sdtEndPr>
      <w:rPr>
        <w:noProof/>
      </w:rPr>
    </w:sdtEndPr>
    <w:sdtContent>
      <w:p w14:paraId="5EC367FB" w14:textId="724629AE" w:rsidR="008D759E" w:rsidRPr="008D759E" w:rsidRDefault="008D759E" w:rsidP="008D759E">
        <w:pPr>
          <w:pStyle w:val="Footer"/>
          <w:rPr>
            <w:sz w:val="16"/>
            <w:szCs w:val="16"/>
          </w:rPr>
        </w:pPr>
        <w:r w:rsidRPr="008D759E">
          <w:rPr>
            <w:sz w:val="16"/>
            <w:szCs w:val="16"/>
          </w:rPr>
          <w:fldChar w:fldCharType="begin"/>
        </w:r>
        <w:r w:rsidRPr="008D759E">
          <w:rPr>
            <w:sz w:val="16"/>
            <w:szCs w:val="16"/>
          </w:rPr>
          <w:instrText xml:space="preserve"> PAGE   \* MERGEFORMAT </w:instrText>
        </w:r>
        <w:r w:rsidRPr="008D759E">
          <w:rPr>
            <w:sz w:val="16"/>
            <w:szCs w:val="16"/>
          </w:rPr>
          <w:fldChar w:fldCharType="separate"/>
        </w:r>
        <w:r w:rsidRPr="008D759E">
          <w:rPr>
            <w:noProof/>
            <w:sz w:val="16"/>
            <w:szCs w:val="16"/>
          </w:rPr>
          <w:t>2</w:t>
        </w:r>
        <w:r w:rsidRPr="008D759E">
          <w:rPr>
            <w:noProof/>
            <w:sz w:val="16"/>
            <w:szCs w:val="16"/>
          </w:rPr>
          <w:fldChar w:fldCharType="end"/>
        </w:r>
        <w:r>
          <w:rPr>
            <w:noProof/>
            <w:sz w:val="16"/>
            <w:szCs w:val="16"/>
          </w:rPr>
          <w:t xml:space="preserve"> </w:t>
        </w:r>
        <w:r w:rsidRPr="008D759E">
          <w:rPr>
            <w:sz w:val="16"/>
            <w:szCs w:val="16"/>
          </w:rPr>
          <w:t>Lifegroup Study (</w:t>
        </w:r>
        <w:r w:rsidR="00E952BF">
          <w:rPr>
            <w:sz w:val="16"/>
            <w:szCs w:val="16"/>
          </w:rPr>
          <w:t>P</w:t>
        </w:r>
        <w:r w:rsidRPr="008D759E">
          <w:rPr>
            <w:sz w:val="16"/>
            <w:szCs w:val="16"/>
          </w:rPr>
          <w:t xml:space="preserve">M) </w:t>
        </w:r>
        <w:r w:rsidR="00BA0062">
          <w:rPr>
            <w:sz w:val="16"/>
            <w:szCs w:val="16"/>
          </w:rPr>
          <w:t>8.7.</w:t>
        </w:r>
        <w:r w:rsidRPr="008D759E">
          <w:rPr>
            <w:sz w:val="16"/>
            <w:szCs w:val="16"/>
          </w:rPr>
          <w:t xml:space="preserve">18 – </w:t>
        </w:r>
        <w:r w:rsidR="00E952BF">
          <w:rPr>
            <w:sz w:val="16"/>
            <w:szCs w:val="16"/>
          </w:rPr>
          <w:t>The Servant</w:t>
        </w:r>
      </w:p>
      <w:p w14:paraId="79A0798A" w14:textId="43C37057" w:rsidR="008D759E" w:rsidRDefault="008F639C" w:rsidP="008D759E">
        <w:pPr>
          <w:pStyle w:val="Footer"/>
        </w:pPr>
      </w:p>
    </w:sdtContent>
  </w:sdt>
  <w:p w14:paraId="1828A284" w14:textId="261E75F8" w:rsidR="00621B62" w:rsidRPr="008D759E" w:rsidRDefault="00621B62" w:rsidP="00D325C4">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33340" w14:textId="77777777" w:rsidR="008F639C" w:rsidRDefault="008F639C" w:rsidP="009F5E0A">
      <w:pPr>
        <w:spacing w:after="0" w:line="240" w:lineRule="auto"/>
      </w:pPr>
      <w:r>
        <w:separator/>
      </w:r>
    </w:p>
  </w:footnote>
  <w:footnote w:type="continuationSeparator" w:id="0">
    <w:p w14:paraId="184A420D" w14:textId="77777777" w:rsidR="008F639C" w:rsidRDefault="008F639C" w:rsidP="009F5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7DC52" w14:textId="7438226B" w:rsidR="00621B62" w:rsidRDefault="00D6098A" w:rsidP="002E664F">
    <w:pPr>
      <w:pStyle w:val="Header"/>
      <w:jc w:val="center"/>
    </w:pPr>
    <w:r>
      <w:rPr>
        <w:noProof/>
        <w:lang w:eastAsia="en-NZ"/>
      </w:rPr>
      <w:drawing>
        <wp:inline distT="0" distB="0" distL="0" distR="0" wp14:anchorId="288D5FDA" wp14:editId="52A30722">
          <wp:extent cx="2206978" cy="778959"/>
          <wp:effectExtent l="0" t="0" r="317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GROUP BANNER.jpg"/>
                  <pic:cNvPicPr/>
                </pic:nvPicPr>
                <pic:blipFill>
                  <a:blip r:embed="rId1">
                    <a:extLst>
                      <a:ext uri="{28A0092B-C50C-407E-A947-70E740481C1C}">
                        <a14:useLocalDpi xmlns:a14="http://schemas.microsoft.com/office/drawing/2010/main" val="0"/>
                      </a:ext>
                    </a:extLst>
                  </a:blip>
                  <a:stretch>
                    <a:fillRect/>
                  </a:stretch>
                </pic:blipFill>
                <pic:spPr>
                  <a:xfrm>
                    <a:off x="0" y="0"/>
                    <a:ext cx="2231069" cy="7874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520AC"/>
    <w:multiLevelType w:val="hybridMultilevel"/>
    <w:tmpl w:val="2AF2D2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E3C1E68"/>
    <w:multiLevelType w:val="hybridMultilevel"/>
    <w:tmpl w:val="6BF64A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6B2A6CD3"/>
    <w:multiLevelType w:val="hybridMultilevel"/>
    <w:tmpl w:val="72849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C0D"/>
    <w:rsid w:val="00000CD1"/>
    <w:rsid w:val="00002A01"/>
    <w:rsid w:val="00004662"/>
    <w:rsid w:val="00004832"/>
    <w:rsid w:val="00004A77"/>
    <w:rsid w:val="0000775B"/>
    <w:rsid w:val="00007EE3"/>
    <w:rsid w:val="00013ED1"/>
    <w:rsid w:val="00021CF0"/>
    <w:rsid w:val="000223E9"/>
    <w:rsid w:val="00027A64"/>
    <w:rsid w:val="00034626"/>
    <w:rsid w:val="00037C8A"/>
    <w:rsid w:val="000422B1"/>
    <w:rsid w:val="0004606B"/>
    <w:rsid w:val="000570BE"/>
    <w:rsid w:val="00070C68"/>
    <w:rsid w:val="000715E0"/>
    <w:rsid w:val="0007370E"/>
    <w:rsid w:val="00081E9A"/>
    <w:rsid w:val="00082089"/>
    <w:rsid w:val="000822A2"/>
    <w:rsid w:val="00085294"/>
    <w:rsid w:val="0009107C"/>
    <w:rsid w:val="00095501"/>
    <w:rsid w:val="000A3971"/>
    <w:rsid w:val="000A6443"/>
    <w:rsid w:val="000A6598"/>
    <w:rsid w:val="000A66ED"/>
    <w:rsid w:val="000B0A8C"/>
    <w:rsid w:val="000B5A6A"/>
    <w:rsid w:val="000C469C"/>
    <w:rsid w:val="000C4B78"/>
    <w:rsid w:val="000D053D"/>
    <w:rsid w:val="000D26E8"/>
    <w:rsid w:val="000D48F6"/>
    <w:rsid w:val="000E06FA"/>
    <w:rsid w:val="000E7378"/>
    <w:rsid w:val="000F1A51"/>
    <w:rsid w:val="001073C8"/>
    <w:rsid w:val="00110C78"/>
    <w:rsid w:val="00113B0F"/>
    <w:rsid w:val="00113D04"/>
    <w:rsid w:val="0012116B"/>
    <w:rsid w:val="00121B10"/>
    <w:rsid w:val="00123EE7"/>
    <w:rsid w:val="0012621F"/>
    <w:rsid w:val="00136C0A"/>
    <w:rsid w:val="00137AE2"/>
    <w:rsid w:val="00137F3A"/>
    <w:rsid w:val="001417F8"/>
    <w:rsid w:val="00145301"/>
    <w:rsid w:val="00155814"/>
    <w:rsid w:val="00157798"/>
    <w:rsid w:val="00161EBF"/>
    <w:rsid w:val="00161ED2"/>
    <w:rsid w:val="00171671"/>
    <w:rsid w:val="00181CA9"/>
    <w:rsid w:val="00187693"/>
    <w:rsid w:val="001A1EC9"/>
    <w:rsid w:val="001A55F8"/>
    <w:rsid w:val="001B705C"/>
    <w:rsid w:val="001C2DFE"/>
    <w:rsid w:val="001C4261"/>
    <w:rsid w:val="001C6CE1"/>
    <w:rsid w:val="001D0011"/>
    <w:rsid w:val="001D136E"/>
    <w:rsid w:val="001E1843"/>
    <w:rsid w:val="001E6DE4"/>
    <w:rsid w:val="001F02E2"/>
    <w:rsid w:val="001F5A23"/>
    <w:rsid w:val="002010B2"/>
    <w:rsid w:val="0021372D"/>
    <w:rsid w:val="00214877"/>
    <w:rsid w:val="0022119F"/>
    <w:rsid w:val="00222530"/>
    <w:rsid w:val="00223274"/>
    <w:rsid w:val="0022527E"/>
    <w:rsid w:val="00225DEC"/>
    <w:rsid w:val="002303A6"/>
    <w:rsid w:val="002325C7"/>
    <w:rsid w:val="002333A7"/>
    <w:rsid w:val="0023450E"/>
    <w:rsid w:val="00237BFB"/>
    <w:rsid w:val="002409E2"/>
    <w:rsid w:val="00246AB4"/>
    <w:rsid w:val="00246B6C"/>
    <w:rsid w:val="002512F6"/>
    <w:rsid w:val="00254A95"/>
    <w:rsid w:val="002551A0"/>
    <w:rsid w:val="00260474"/>
    <w:rsid w:val="0026176E"/>
    <w:rsid w:val="00263E70"/>
    <w:rsid w:val="00265A03"/>
    <w:rsid w:val="00270195"/>
    <w:rsid w:val="0027047D"/>
    <w:rsid w:val="0028061C"/>
    <w:rsid w:val="00287377"/>
    <w:rsid w:val="0029157F"/>
    <w:rsid w:val="00296389"/>
    <w:rsid w:val="002969E6"/>
    <w:rsid w:val="002A255D"/>
    <w:rsid w:val="002A50B8"/>
    <w:rsid w:val="002A7DAC"/>
    <w:rsid w:val="002C14AD"/>
    <w:rsid w:val="002C667D"/>
    <w:rsid w:val="002C69A4"/>
    <w:rsid w:val="002D0A6D"/>
    <w:rsid w:val="002D162C"/>
    <w:rsid w:val="002D22C5"/>
    <w:rsid w:val="002D425D"/>
    <w:rsid w:val="002D6F2A"/>
    <w:rsid w:val="002E5659"/>
    <w:rsid w:val="002E664F"/>
    <w:rsid w:val="002F0F55"/>
    <w:rsid w:val="002F3AAF"/>
    <w:rsid w:val="002F7518"/>
    <w:rsid w:val="0030115C"/>
    <w:rsid w:val="00303F10"/>
    <w:rsid w:val="003176D9"/>
    <w:rsid w:val="0032437F"/>
    <w:rsid w:val="003310E8"/>
    <w:rsid w:val="00334FFF"/>
    <w:rsid w:val="0033793E"/>
    <w:rsid w:val="0034048B"/>
    <w:rsid w:val="00341107"/>
    <w:rsid w:val="00341F30"/>
    <w:rsid w:val="003434BE"/>
    <w:rsid w:val="00345C3D"/>
    <w:rsid w:val="0035100A"/>
    <w:rsid w:val="0035203F"/>
    <w:rsid w:val="00356B24"/>
    <w:rsid w:val="00362D03"/>
    <w:rsid w:val="00364117"/>
    <w:rsid w:val="00366BCB"/>
    <w:rsid w:val="00373E42"/>
    <w:rsid w:val="0037622C"/>
    <w:rsid w:val="003820FA"/>
    <w:rsid w:val="003968AF"/>
    <w:rsid w:val="003A019A"/>
    <w:rsid w:val="003A18B3"/>
    <w:rsid w:val="003A5804"/>
    <w:rsid w:val="003B6DD4"/>
    <w:rsid w:val="003C0F01"/>
    <w:rsid w:val="003D2AF8"/>
    <w:rsid w:val="003D7061"/>
    <w:rsid w:val="003E3A24"/>
    <w:rsid w:val="003E70A9"/>
    <w:rsid w:val="003E73EB"/>
    <w:rsid w:val="003F0686"/>
    <w:rsid w:val="003F568A"/>
    <w:rsid w:val="00401FAD"/>
    <w:rsid w:val="00403C7F"/>
    <w:rsid w:val="004044BF"/>
    <w:rsid w:val="00410C08"/>
    <w:rsid w:val="00415139"/>
    <w:rsid w:val="00416C38"/>
    <w:rsid w:val="00421E3E"/>
    <w:rsid w:val="00422123"/>
    <w:rsid w:val="0042449E"/>
    <w:rsid w:val="00427588"/>
    <w:rsid w:val="00432D88"/>
    <w:rsid w:val="00433ED3"/>
    <w:rsid w:val="00434EAC"/>
    <w:rsid w:val="0044627B"/>
    <w:rsid w:val="00446841"/>
    <w:rsid w:val="00446F92"/>
    <w:rsid w:val="00450A68"/>
    <w:rsid w:val="00451EB5"/>
    <w:rsid w:val="00452446"/>
    <w:rsid w:val="00453118"/>
    <w:rsid w:val="00463185"/>
    <w:rsid w:val="00465C01"/>
    <w:rsid w:val="00467C11"/>
    <w:rsid w:val="00471DF8"/>
    <w:rsid w:val="00473B91"/>
    <w:rsid w:val="00481268"/>
    <w:rsid w:val="00482D44"/>
    <w:rsid w:val="00483246"/>
    <w:rsid w:val="00483329"/>
    <w:rsid w:val="00490D44"/>
    <w:rsid w:val="0049161E"/>
    <w:rsid w:val="00494510"/>
    <w:rsid w:val="00496D57"/>
    <w:rsid w:val="004A6986"/>
    <w:rsid w:val="004A7DEB"/>
    <w:rsid w:val="004B4E04"/>
    <w:rsid w:val="004B7D90"/>
    <w:rsid w:val="004D0700"/>
    <w:rsid w:val="004D255B"/>
    <w:rsid w:val="004D5970"/>
    <w:rsid w:val="004E0A50"/>
    <w:rsid w:val="004E408C"/>
    <w:rsid w:val="004E583E"/>
    <w:rsid w:val="004E6927"/>
    <w:rsid w:val="004E6FA5"/>
    <w:rsid w:val="004F302C"/>
    <w:rsid w:val="004F5752"/>
    <w:rsid w:val="004F6352"/>
    <w:rsid w:val="005127FA"/>
    <w:rsid w:val="00513381"/>
    <w:rsid w:val="00522652"/>
    <w:rsid w:val="00533CE8"/>
    <w:rsid w:val="005368FC"/>
    <w:rsid w:val="00547076"/>
    <w:rsid w:val="00551B7C"/>
    <w:rsid w:val="005520BB"/>
    <w:rsid w:val="00557CFA"/>
    <w:rsid w:val="0056259C"/>
    <w:rsid w:val="00565031"/>
    <w:rsid w:val="00580CF0"/>
    <w:rsid w:val="0058508A"/>
    <w:rsid w:val="00591236"/>
    <w:rsid w:val="00591FFB"/>
    <w:rsid w:val="005944EF"/>
    <w:rsid w:val="005A0A3E"/>
    <w:rsid w:val="005A777A"/>
    <w:rsid w:val="005A7C0D"/>
    <w:rsid w:val="005B00DA"/>
    <w:rsid w:val="005B42A2"/>
    <w:rsid w:val="005C3D39"/>
    <w:rsid w:val="005D7A33"/>
    <w:rsid w:val="005E18AF"/>
    <w:rsid w:val="005E339F"/>
    <w:rsid w:val="005E62D5"/>
    <w:rsid w:val="00621B62"/>
    <w:rsid w:val="006310E2"/>
    <w:rsid w:val="00634C83"/>
    <w:rsid w:val="0063697A"/>
    <w:rsid w:val="00637E31"/>
    <w:rsid w:val="00644158"/>
    <w:rsid w:val="006450C5"/>
    <w:rsid w:val="00650A66"/>
    <w:rsid w:val="00651D0D"/>
    <w:rsid w:val="00663AC0"/>
    <w:rsid w:val="006663A7"/>
    <w:rsid w:val="0068041A"/>
    <w:rsid w:val="00681F8E"/>
    <w:rsid w:val="00685454"/>
    <w:rsid w:val="00686AFC"/>
    <w:rsid w:val="006966C9"/>
    <w:rsid w:val="0069707C"/>
    <w:rsid w:val="006A2819"/>
    <w:rsid w:val="006A29A1"/>
    <w:rsid w:val="006C2965"/>
    <w:rsid w:val="006C2A05"/>
    <w:rsid w:val="006C351D"/>
    <w:rsid w:val="006C6391"/>
    <w:rsid w:val="006D062F"/>
    <w:rsid w:val="006D0C51"/>
    <w:rsid w:val="006D2F68"/>
    <w:rsid w:val="006D434A"/>
    <w:rsid w:val="006D4FE3"/>
    <w:rsid w:val="006D51A7"/>
    <w:rsid w:val="006D6636"/>
    <w:rsid w:val="006F66DE"/>
    <w:rsid w:val="00707ADF"/>
    <w:rsid w:val="007143A3"/>
    <w:rsid w:val="00715357"/>
    <w:rsid w:val="00724EB9"/>
    <w:rsid w:val="00725AEF"/>
    <w:rsid w:val="00731F1F"/>
    <w:rsid w:val="00742CF2"/>
    <w:rsid w:val="007459D3"/>
    <w:rsid w:val="00755119"/>
    <w:rsid w:val="00767F8E"/>
    <w:rsid w:val="00777D17"/>
    <w:rsid w:val="007802E4"/>
    <w:rsid w:val="007814EC"/>
    <w:rsid w:val="00782F92"/>
    <w:rsid w:val="00784CDC"/>
    <w:rsid w:val="007864ED"/>
    <w:rsid w:val="00790394"/>
    <w:rsid w:val="00792DD5"/>
    <w:rsid w:val="007A4085"/>
    <w:rsid w:val="007A5A56"/>
    <w:rsid w:val="007A7303"/>
    <w:rsid w:val="007A77C9"/>
    <w:rsid w:val="007B0CA8"/>
    <w:rsid w:val="007B6D53"/>
    <w:rsid w:val="007C107E"/>
    <w:rsid w:val="007C1D4B"/>
    <w:rsid w:val="007C2ABF"/>
    <w:rsid w:val="007D1ED3"/>
    <w:rsid w:val="007D371B"/>
    <w:rsid w:val="007E19D6"/>
    <w:rsid w:val="007F2E29"/>
    <w:rsid w:val="00811A33"/>
    <w:rsid w:val="00813B0A"/>
    <w:rsid w:val="00827BF7"/>
    <w:rsid w:val="008352D0"/>
    <w:rsid w:val="00841AC7"/>
    <w:rsid w:val="00843432"/>
    <w:rsid w:val="0085685E"/>
    <w:rsid w:val="00860101"/>
    <w:rsid w:val="0086625E"/>
    <w:rsid w:val="00866D42"/>
    <w:rsid w:val="00871735"/>
    <w:rsid w:val="008824A4"/>
    <w:rsid w:val="008828C0"/>
    <w:rsid w:val="00890BA4"/>
    <w:rsid w:val="00890D93"/>
    <w:rsid w:val="00891576"/>
    <w:rsid w:val="008928ED"/>
    <w:rsid w:val="00893BB4"/>
    <w:rsid w:val="008970D0"/>
    <w:rsid w:val="008A42D7"/>
    <w:rsid w:val="008A60AA"/>
    <w:rsid w:val="008B42E5"/>
    <w:rsid w:val="008B791C"/>
    <w:rsid w:val="008C03D0"/>
    <w:rsid w:val="008C534A"/>
    <w:rsid w:val="008D0B58"/>
    <w:rsid w:val="008D2266"/>
    <w:rsid w:val="008D759E"/>
    <w:rsid w:val="008E7EDC"/>
    <w:rsid w:val="008F103B"/>
    <w:rsid w:val="008F639C"/>
    <w:rsid w:val="00900EC0"/>
    <w:rsid w:val="00906257"/>
    <w:rsid w:val="00906820"/>
    <w:rsid w:val="009126BE"/>
    <w:rsid w:val="009160C9"/>
    <w:rsid w:val="009212F4"/>
    <w:rsid w:val="00922102"/>
    <w:rsid w:val="00927632"/>
    <w:rsid w:val="00931BD0"/>
    <w:rsid w:val="00941029"/>
    <w:rsid w:val="00941B60"/>
    <w:rsid w:val="0094286D"/>
    <w:rsid w:val="00942A80"/>
    <w:rsid w:val="00943051"/>
    <w:rsid w:val="00943FFC"/>
    <w:rsid w:val="00950C12"/>
    <w:rsid w:val="009535D9"/>
    <w:rsid w:val="00953C13"/>
    <w:rsid w:val="00953CBC"/>
    <w:rsid w:val="009569AC"/>
    <w:rsid w:val="00957FFC"/>
    <w:rsid w:val="00961B78"/>
    <w:rsid w:val="00963D08"/>
    <w:rsid w:val="0096621B"/>
    <w:rsid w:val="00966EE1"/>
    <w:rsid w:val="009678C0"/>
    <w:rsid w:val="00970B79"/>
    <w:rsid w:val="00972A37"/>
    <w:rsid w:val="00973ABB"/>
    <w:rsid w:val="00977AD3"/>
    <w:rsid w:val="009847B0"/>
    <w:rsid w:val="009A13A1"/>
    <w:rsid w:val="009A321A"/>
    <w:rsid w:val="009B1492"/>
    <w:rsid w:val="009B1BB3"/>
    <w:rsid w:val="009B2EF2"/>
    <w:rsid w:val="009C641E"/>
    <w:rsid w:val="009D22F2"/>
    <w:rsid w:val="009D24EB"/>
    <w:rsid w:val="009D4DD7"/>
    <w:rsid w:val="009E3A92"/>
    <w:rsid w:val="009F43D7"/>
    <w:rsid w:val="009F4A2F"/>
    <w:rsid w:val="009F5D73"/>
    <w:rsid w:val="009F5E0A"/>
    <w:rsid w:val="00A0746D"/>
    <w:rsid w:val="00A12F66"/>
    <w:rsid w:val="00A15CE8"/>
    <w:rsid w:val="00A30F9E"/>
    <w:rsid w:val="00A372E9"/>
    <w:rsid w:val="00A42332"/>
    <w:rsid w:val="00A466D9"/>
    <w:rsid w:val="00A52DA2"/>
    <w:rsid w:val="00A6096B"/>
    <w:rsid w:val="00A67CFE"/>
    <w:rsid w:val="00A72790"/>
    <w:rsid w:val="00A73AAF"/>
    <w:rsid w:val="00A750F0"/>
    <w:rsid w:val="00A80252"/>
    <w:rsid w:val="00A824CD"/>
    <w:rsid w:val="00A865FD"/>
    <w:rsid w:val="00A8679F"/>
    <w:rsid w:val="00A905AB"/>
    <w:rsid w:val="00A90CA4"/>
    <w:rsid w:val="00A928DA"/>
    <w:rsid w:val="00A96DB6"/>
    <w:rsid w:val="00A97EDD"/>
    <w:rsid w:val="00AA14F7"/>
    <w:rsid w:val="00AB7187"/>
    <w:rsid w:val="00AC37B1"/>
    <w:rsid w:val="00AC6CE7"/>
    <w:rsid w:val="00AE3588"/>
    <w:rsid w:val="00AF16BA"/>
    <w:rsid w:val="00AF4C95"/>
    <w:rsid w:val="00AF4DB2"/>
    <w:rsid w:val="00B07B4D"/>
    <w:rsid w:val="00B17CBF"/>
    <w:rsid w:val="00B30D73"/>
    <w:rsid w:val="00B469D4"/>
    <w:rsid w:val="00B4715B"/>
    <w:rsid w:val="00B479BF"/>
    <w:rsid w:val="00B63A80"/>
    <w:rsid w:val="00B6681F"/>
    <w:rsid w:val="00B66CB0"/>
    <w:rsid w:val="00B73687"/>
    <w:rsid w:val="00B75B35"/>
    <w:rsid w:val="00B75DD8"/>
    <w:rsid w:val="00B81B08"/>
    <w:rsid w:val="00B86826"/>
    <w:rsid w:val="00B86B45"/>
    <w:rsid w:val="00B94F9A"/>
    <w:rsid w:val="00BA0062"/>
    <w:rsid w:val="00BA7C99"/>
    <w:rsid w:val="00BB0155"/>
    <w:rsid w:val="00BB042B"/>
    <w:rsid w:val="00BB1EB1"/>
    <w:rsid w:val="00BB536D"/>
    <w:rsid w:val="00BC0214"/>
    <w:rsid w:val="00BC1142"/>
    <w:rsid w:val="00BC2631"/>
    <w:rsid w:val="00BD50E1"/>
    <w:rsid w:val="00BE1051"/>
    <w:rsid w:val="00BF0589"/>
    <w:rsid w:val="00BF3E07"/>
    <w:rsid w:val="00C01176"/>
    <w:rsid w:val="00C103D5"/>
    <w:rsid w:val="00C20BB3"/>
    <w:rsid w:val="00C21B92"/>
    <w:rsid w:val="00C23087"/>
    <w:rsid w:val="00C40DCC"/>
    <w:rsid w:val="00C44A1E"/>
    <w:rsid w:val="00C45134"/>
    <w:rsid w:val="00C456F4"/>
    <w:rsid w:val="00C46D8B"/>
    <w:rsid w:val="00C52CFC"/>
    <w:rsid w:val="00C601E9"/>
    <w:rsid w:val="00C61748"/>
    <w:rsid w:val="00C706A0"/>
    <w:rsid w:val="00C80A46"/>
    <w:rsid w:val="00C922A7"/>
    <w:rsid w:val="00C93C71"/>
    <w:rsid w:val="00CB425C"/>
    <w:rsid w:val="00CD2D8C"/>
    <w:rsid w:val="00CD3A4F"/>
    <w:rsid w:val="00CD6B52"/>
    <w:rsid w:val="00CE1D24"/>
    <w:rsid w:val="00CE24F3"/>
    <w:rsid w:val="00CE44DD"/>
    <w:rsid w:val="00CE5A40"/>
    <w:rsid w:val="00CE6D18"/>
    <w:rsid w:val="00CF26C7"/>
    <w:rsid w:val="00D0318A"/>
    <w:rsid w:val="00D03965"/>
    <w:rsid w:val="00D159BB"/>
    <w:rsid w:val="00D21628"/>
    <w:rsid w:val="00D30417"/>
    <w:rsid w:val="00D325C4"/>
    <w:rsid w:val="00D37D31"/>
    <w:rsid w:val="00D53917"/>
    <w:rsid w:val="00D55CD9"/>
    <w:rsid w:val="00D563EA"/>
    <w:rsid w:val="00D6098A"/>
    <w:rsid w:val="00D6498B"/>
    <w:rsid w:val="00D74448"/>
    <w:rsid w:val="00D7555C"/>
    <w:rsid w:val="00D75AEF"/>
    <w:rsid w:val="00D8041E"/>
    <w:rsid w:val="00D8042C"/>
    <w:rsid w:val="00D82B19"/>
    <w:rsid w:val="00D84BAF"/>
    <w:rsid w:val="00D8667A"/>
    <w:rsid w:val="00D928DE"/>
    <w:rsid w:val="00DA46F4"/>
    <w:rsid w:val="00DA794A"/>
    <w:rsid w:val="00DB0110"/>
    <w:rsid w:val="00DB14FC"/>
    <w:rsid w:val="00DB1EDF"/>
    <w:rsid w:val="00DC3686"/>
    <w:rsid w:val="00DC7C0F"/>
    <w:rsid w:val="00DC7D99"/>
    <w:rsid w:val="00DE390A"/>
    <w:rsid w:val="00DE7674"/>
    <w:rsid w:val="00E00264"/>
    <w:rsid w:val="00E16AED"/>
    <w:rsid w:val="00E2026F"/>
    <w:rsid w:val="00E2409B"/>
    <w:rsid w:val="00E244B7"/>
    <w:rsid w:val="00E3320A"/>
    <w:rsid w:val="00E35E20"/>
    <w:rsid w:val="00E43A5F"/>
    <w:rsid w:val="00E52F6A"/>
    <w:rsid w:val="00E56D0C"/>
    <w:rsid w:val="00E62EF9"/>
    <w:rsid w:val="00E64A7B"/>
    <w:rsid w:val="00E67067"/>
    <w:rsid w:val="00E80282"/>
    <w:rsid w:val="00E82A77"/>
    <w:rsid w:val="00E833BD"/>
    <w:rsid w:val="00E83975"/>
    <w:rsid w:val="00E85161"/>
    <w:rsid w:val="00E90F6A"/>
    <w:rsid w:val="00E952BF"/>
    <w:rsid w:val="00EA58A9"/>
    <w:rsid w:val="00EB2403"/>
    <w:rsid w:val="00EB7205"/>
    <w:rsid w:val="00EC21B0"/>
    <w:rsid w:val="00EC52EF"/>
    <w:rsid w:val="00EC583B"/>
    <w:rsid w:val="00EC7807"/>
    <w:rsid w:val="00ED3FA5"/>
    <w:rsid w:val="00ED65A4"/>
    <w:rsid w:val="00ED7DB9"/>
    <w:rsid w:val="00EE4B15"/>
    <w:rsid w:val="00EE6163"/>
    <w:rsid w:val="00EF06FC"/>
    <w:rsid w:val="00EF0DC0"/>
    <w:rsid w:val="00EF52C5"/>
    <w:rsid w:val="00EF6BBE"/>
    <w:rsid w:val="00F02E75"/>
    <w:rsid w:val="00F0359F"/>
    <w:rsid w:val="00F11448"/>
    <w:rsid w:val="00F12800"/>
    <w:rsid w:val="00F20787"/>
    <w:rsid w:val="00F226DE"/>
    <w:rsid w:val="00F22759"/>
    <w:rsid w:val="00F243F7"/>
    <w:rsid w:val="00F2453F"/>
    <w:rsid w:val="00F261C6"/>
    <w:rsid w:val="00F265B6"/>
    <w:rsid w:val="00F26E54"/>
    <w:rsid w:val="00F273F7"/>
    <w:rsid w:val="00F31792"/>
    <w:rsid w:val="00F33FAF"/>
    <w:rsid w:val="00F40530"/>
    <w:rsid w:val="00F45B50"/>
    <w:rsid w:val="00F53714"/>
    <w:rsid w:val="00F53EC9"/>
    <w:rsid w:val="00F63554"/>
    <w:rsid w:val="00F645BB"/>
    <w:rsid w:val="00F647A4"/>
    <w:rsid w:val="00F70C5A"/>
    <w:rsid w:val="00F743E7"/>
    <w:rsid w:val="00F81E57"/>
    <w:rsid w:val="00F92F4C"/>
    <w:rsid w:val="00F94485"/>
    <w:rsid w:val="00F9526C"/>
    <w:rsid w:val="00FA0C40"/>
    <w:rsid w:val="00FA4A39"/>
    <w:rsid w:val="00FA7164"/>
    <w:rsid w:val="00FB76C5"/>
    <w:rsid w:val="00FC2DD4"/>
    <w:rsid w:val="00FC4DDB"/>
    <w:rsid w:val="00FD1564"/>
    <w:rsid w:val="00FD4510"/>
    <w:rsid w:val="00FD7923"/>
    <w:rsid w:val="00FE0A10"/>
    <w:rsid w:val="00FF2D4F"/>
    <w:rsid w:val="00FF73D0"/>
    <w:rsid w:val="57C2C5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0D70B"/>
  <w15:docId w15:val="{147200B6-40C3-4BDC-A8F9-6BFAFFE6E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622C"/>
  </w:style>
  <w:style w:type="paragraph" w:styleId="Heading1">
    <w:name w:val="heading 1"/>
    <w:basedOn w:val="Normal"/>
    <w:next w:val="Normal"/>
    <w:link w:val="Heading1Char"/>
    <w:uiPriority w:val="9"/>
    <w:qFormat/>
    <w:rsid w:val="00AC6C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A7C0D"/>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unhideWhenUsed/>
    <w:qFormat/>
    <w:rsid w:val="007459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A7C0D"/>
    <w:pPr>
      <w:spacing w:after="0" w:line="240" w:lineRule="auto"/>
    </w:pPr>
  </w:style>
  <w:style w:type="character" w:customStyle="1" w:styleId="Heading2Char">
    <w:name w:val="Heading 2 Char"/>
    <w:basedOn w:val="DefaultParagraphFont"/>
    <w:link w:val="Heading2"/>
    <w:uiPriority w:val="9"/>
    <w:rsid w:val="005A7C0D"/>
    <w:rPr>
      <w:rFonts w:ascii="Times New Roman" w:eastAsia="Times New Roman" w:hAnsi="Times New Roman" w:cs="Times New Roman"/>
      <w:b/>
      <w:bCs/>
      <w:sz w:val="36"/>
      <w:szCs w:val="36"/>
      <w:lang w:eastAsia="en-NZ"/>
    </w:rPr>
  </w:style>
  <w:style w:type="paragraph" w:styleId="NormalWeb">
    <w:name w:val="Normal (Web)"/>
    <w:basedOn w:val="Normal"/>
    <w:uiPriority w:val="99"/>
    <w:unhideWhenUsed/>
    <w:rsid w:val="005A7C0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557CFA"/>
    <w:pPr>
      <w:ind w:left="720"/>
      <w:contextualSpacing/>
    </w:pPr>
  </w:style>
  <w:style w:type="paragraph" w:styleId="BalloonText">
    <w:name w:val="Balloon Text"/>
    <w:basedOn w:val="Normal"/>
    <w:link w:val="BalloonTextChar"/>
    <w:uiPriority w:val="99"/>
    <w:semiHidden/>
    <w:unhideWhenUsed/>
    <w:rsid w:val="0058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CF0"/>
    <w:rPr>
      <w:rFonts w:ascii="Tahoma" w:hAnsi="Tahoma" w:cs="Tahoma"/>
      <w:sz w:val="16"/>
      <w:szCs w:val="16"/>
    </w:rPr>
  </w:style>
  <w:style w:type="paragraph" w:styleId="Header">
    <w:name w:val="header"/>
    <w:basedOn w:val="Normal"/>
    <w:link w:val="HeaderChar"/>
    <w:uiPriority w:val="99"/>
    <w:unhideWhenUsed/>
    <w:rsid w:val="009F5E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0A"/>
  </w:style>
  <w:style w:type="paragraph" w:styleId="Footer">
    <w:name w:val="footer"/>
    <w:basedOn w:val="Normal"/>
    <w:link w:val="FooterChar"/>
    <w:uiPriority w:val="99"/>
    <w:unhideWhenUsed/>
    <w:rsid w:val="009F5E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0A"/>
  </w:style>
  <w:style w:type="character" w:styleId="Hyperlink">
    <w:name w:val="Hyperlink"/>
    <w:basedOn w:val="DefaultParagraphFont"/>
    <w:uiPriority w:val="99"/>
    <w:unhideWhenUsed/>
    <w:rsid w:val="00953CBC"/>
    <w:rPr>
      <w:color w:val="0000FF" w:themeColor="hyperlink"/>
      <w:u w:val="single"/>
    </w:rPr>
  </w:style>
  <w:style w:type="table" w:styleId="TableGrid">
    <w:name w:val="Table Grid"/>
    <w:basedOn w:val="TableNormal"/>
    <w:uiPriority w:val="59"/>
    <w:rsid w:val="00376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E64A7B"/>
  </w:style>
  <w:style w:type="character" w:customStyle="1" w:styleId="Heading3Char">
    <w:name w:val="Heading 3 Char"/>
    <w:basedOn w:val="DefaultParagraphFont"/>
    <w:link w:val="Heading3"/>
    <w:uiPriority w:val="9"/>
    <w:rsid w:val="007459D3"/>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4D0700"/>
  </w:style>
  <w:style w:type="character" w:customStyle="1" w:styleId="Heading1Char">
    <w:name w:val="Heading 1 Char"/>
    <w:basedOn w:val="DefaultParagraphFont"/>
    <w:link w:val="Heading1"/>
    <w:uiPriority w:val="9"/>
    <w:rsid w:val="00AC6CE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AC6CE7"/>
  </w:style>
  <w:style w:type="character" w:customStyle="1" w:styleId="passage-display-version">
    <w:name w:val="passage-display-version"/>
    <w:basedOn w:val="DefaultParagraphFont"/>
    <w:rsid w:val="00AC6CE7"/>
  </w:style>
  <w:style w:type="character" w:customStyle="1" w:styleId="woj">
    <w:name w:val="woj"/>
    <w:basedOn w:val="DefaultParagraphFont"/>
    <w:rsid w:val="00AC6CE7"/>
  </w:style>
  <w:style w:type="character" w:styleId="Emphasis">
    <w:name w:val="Emphasis"/>
    <w:basedOn w:val="DefaultParagraphFont"/>
    <w:uiPriority w:val="20"/>
    <w:qFormat/>
    <w:rsid w:val="007D371B"/>
    <w:rPr>
      <w:i/>
      <w:iCs/>
    </w:rPr>
  </w:style>
  <w:style w:type="character" w:styleId="Strong">
    <w:name w:val="Strong"/>
    <w:basedOn w:val="DefaultParagraphFont"/>
    <w:uiPriority w:val="22"/>
    <w:qFormat/>
    <w:rsid w:val="007D371B"/>
    <w:rPr>
      <w:b/>
      <w:bCs/>
    </w:rPr>
  </w:style>
  <w:style w:type="paragraph" w:customStyle="1" w:styleId="chapter-2">
    <w:name w:val="chapter-2"/>
    <w:basedOn w:val="Normal"/>
    <w:rsid w:val="000B0A8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hapternum">
    <w:name w:val="chapternum"/>
    <w:basedOn w:val="DefaultParagraphFont"/>
    <w:rsid w:val="000B0A8C"/>
  </w:style>
  <w:style w:type="paragraph" w:customStyle="1" w:styleId="line">
    <w:name w:val="line"/>
    <w:basedOn w:val="Normal"/>
    <w:rsid w:val="00D7555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ndent-1-breaks">
    <w:name w:val="indent-1-breaks"/>
    <w:basedOn w:val="DefaultParagraphFont"/>
    <w:rsid w:val="00D7555C"/>
  </w:style>
  <w:style w:type="character" w:customStyle="1" w:styleId="indent-2-breaks">
    <w:name w:val="indent-2-breaks"/>
    <w:basedOn w:val="DefaultParagraphFont"/>
    <w:rsid w:val="00D7555C"/>
  </w:style>
  <w:style w:type="paragraph" w:customStyle="1" w:styleId="top-05">
    <w:name w:val="top-05"/>
    <w:basedOn w:val="Normal"/>
    <w:rsid w:val="00A8679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mall-caps">
    <w:name w:val="small-caps"/>
    <w:basedOn w:val="DefaultParagraphFont"/>
    <w:rsid w:val="0096621B"/>
  </w:style>
  <w:style w:type="paragraph" w:customStyle="1" w:styleId="chapter-1">
    <w:name w:val="chapter-1"/>
    <w:basedOn w:val="Normal"/>
    <w:rsid w:val="00A30F9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first-line-none">
    <w:name w:val="first-line-none"/>
    <w:basedOn w:val="Normal"/>
    <w:rsid w:val="00A30F9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bible-item-title-wrap">
    <w:name w:val="bible-item-title-wrap"/>
    <w:basedOn w:val="DefaultParagraphFont"/>
    <w:rsid w:val="00950C12"/>
  </w:style>
  <w:style w:type="character" w:customStyle="1" w:styleId="NoSpacingChar">
    <w:name w:val="No Spacing Char"/>
    <w:basedOn w:val="DefaultParagraphFont"/>
    <w:link w:val="NoSpacing"/>
    <w:uiPriority w:val="1"/>
    <w:rsid w:val="00725AEF"/>
  </w:style>
  <w:style w:type="character" w:customStyle="1" w:styleId="UnresolvedMention1">
    <w:name w:val="Unresolved Mention1"/>
    <w:basedOn w:val="DefaultParagraphFont"/>
    <w:uiPriority w:val="99"/>
    <w:semiHidden/>
    <w:unhideWhenUsed/>
    <w:rsid w:val="002D22C5"/>
    <w:rPr>
      <w:color w:val="808080"/>
      <w:shd w:val="clear" w:color="auto" w:fill="E6E6E6"/>
    </w:rPr>
  </w:style>
  <w:style w:type="paragraph" w:customStyle="1" w:styleId="xmsonormal">
    <w:name w:val="x_msonormal"/>
    <w:basedOn w:val="Normal"/>
    <w:rsid w:val="00BB1EB1"/>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PlainText">
    <w:name w:val="Plain Text"/>
    <w:basedOn w:val="Normal"/>
    <w:link w:val="PlainTextChar"/>
    <w:uiPriority w:val="99"/>
    <w:unhideWhenUsed/>
    <w:rsid w:val="00972A3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72A37"/>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599">
      <w:bodyDiv w:val="1"/>
      <w:marLeft w:val="0"/>
      <w:marRight w:val="0"/>
      <w:marTop w:val="0"/>
      <w:marBottom w:val="0"/>
      <w:divBdr>
        <w:top w:val="none" w:sz="0" w:space="0" w:color="auto"/>
        <w:left w:val="none" w:sz="0" w:space="0" w:color="auto"/>
        <w:bottom w:val="none" w:sz="0" w:space="0" w:color="auto"/>
        <w:right w:val="none" w:sz="0" w:space="0" w:color="auto"/>
      </w:divBdr>
    </w:div>
    <w:div w:id="28183698">
      <w:bodyDiv w:val="1"/>
      <w:marLeft w:val="0"/>
      <w:marRight w:val="0"/>
      <w:marTop w:val="0"/>
      <w:marBottom w:val="0"/>
      <w:divBdr>
        <w:top w:val="none" w:sz="0" w:space="0" w:color="auto"/>
        <w:left w:val="none" w:sz="0" w:space="0" w:color="auto"/>
        <w:bottom w:val="none" w:sz="0" w:space="0" w:color="auto"/>
        <w:right w:val="none" w:sz="0" w:space="0" w:color="auto"/>
      </w:divBdr>
    </w:div>
    <w:div w:id="97063023">
      <w:bodyDiv w:val="1"/>
      <w:marLeft w:val="0"/>
      <w:marRight w:val="0"/>
      <w:marTop w:val="0"/>
      <w:marBottom w:val="0"/>
      <w:divBdr>
        <w:top w:val="none" w:sz="0" w:space="0" w:color="auto"/>
        <w:left w:val="none" w:sz="0" w:space="0" w:color="auto"/>
        <w:bottom w:val="none" w:sz="0" w:space="0" w:color="auto"/>
        <w:right w:val="none" w:sz="0" w:space="0" w:color="auto"/>
      </w:divBdr>
    </w:div>
    <w:div w:id="156270074">
      <w:bodyDiv w:val="1"/>
      <w:marLeft w:val="0"/>
      <w:marRight w:val="0"/>
      <w:marTop w:val="0"/>
      <w:marBottom w:val="0"/>
      <w:divBdr>
        <w:top w:val="none" w:sz="0" w:space="0" w:color="auto"/>
        <w:left w:val="none" w:sz="0" w:space="0" w:color="auto"/>
        <w:bottom w:val="none" w:sz="0" w:space="0" w:color="auto"/>
        <w:right w:val="none" w:sz="0" w:space="0" w:color="auto"/>
      </w:divBdr>
    </w:div>
    <w:div w:id="175312867">
      <w:bodyDiv w:val="1"/>
      <w:marLeft w:val="0"/>
      <w:marRight w:val="0"/>
      <w:marTop w:val="0"/>
      <w:marBottom w:val="0"/>
      <w:divBdr>
        <w:top w:val="none" w:sz="0" w:space="0" w:color="auto"/>
        <w:left w:val="none" w:sz="0" w:space="0" w:color="auto"/>
        <w:bottom w:val="none" w:sz="0" w:space="0" w:color="auto"/>
        <w:right w:val="none" w:sz="0" w:space="0" w:color="auto"/>
      </w:divBdr>
    </w:div>
    <w:div w:id="200672614">
      <w:bodyDiv w:val="1"/>
      <w:marLeft w:val="0"/>
      <w:marRight w:val="0"/>
      <w:marTop w:val="0"/>
      <w:marBottom w:val="0"/>
      <w:divBdr>
        <w:top w:val="none" w:sz="0" w:space="0" w:color="auto"/>
        <w:left w:val="none" w:sz="0" w:space="0" w:color="auto"/>
        <w:bottom w:val="none" w:sz="0" w:space="0" w:color="auto"/>
        <w:right w:val="none" w:sz="0" w:space="0" w:color="auto"/>
      </w:divBdr>
    </w:div>
    <w:div w:id="234823717">
      <w:bodyDiv w:val="1"/>
      <w:marLeft w:val="0"/>
      <w:marRight w:val="0"/>
      <w:marTop w:val="0"/>
      <w:marBottom w:val="0"/>
      <w:divBdr>
        <w:top w:val="none" w:sz="0" w:space="0" w:color="auto"/>
        <w:left w:val="none" w:sz="0" w:space="0" w:color="auto"/>
        <w:bottom w:val="none" w:sz="0" w:space="0" w:color="auto"/>
        <w:right w:val="none" w:sz="0" w:space="0" w:color="auto"/>
      </w:divBdr>
      <w:divsChild>
        <w:div w:id="241381598">
          <w:marLeft w:val="240"/>
          <w:marRight w:val="0"/>
          <w:marTop w:val="240"/>
          <w:marBottom w:val="240"/>
          <w:divBdr>
            <w:top w:val="none" w:sz="0" w:space="0" w:color="auto"/>
            <w:left w:val="none" w:sz="0" w:space="0" w:color="auto"/>
            <w:bottom w:val="none" w:sz="0" w:space="0" w:color="auto"/>
            <w:right w:val="none" w:sz="0" w:space="0" w:color="auto"/>
          </w:divBdr>
        </w:div>
        <w:div w:id="1483767420">
          <w:marLeft w:val="240"/>
          <w:marRight w:val="0"/>
          <w:marTop w:val="240"/>
          <w:marBottom w:val="240"/>
          <w:divBdr>
            <w:top w:val="none" w:sz="0" w:space="0" w:color="auto"/>
            <w:left w:val="none" w:sz="0" w:space="0" w:color="auto"/>
            <w:bottom w:val="none" w:sz="0" w:space="0" w:color="auto"/>
            <w:right w:val="none" w:sz="0" w:space="0" w:color="auto"/>
          </w:divBdr>
        </w:div>
      </w:divsChild>
    </w:div>
    <w:div w:id="330060764">
      <w:bodyDiv w:val="1"/>
      <w:marLeft w:val="0"/>
      <w:marRight w:val="0"/>
      <w:marTop w:val="0"/>
      <w:marBottom w:val="0"/>
      <w:divBdr>
        <w:top w:val="none" w:sz="0" w:space="0" w:color="auto"/>
        <w:left w:val="none" w:sz="0" w:space="0" w:color="auto"/>
        <w:bottom w:val="none" w:sz="0" w:space="0" w:color="auto"/>
        <w:right w:val="none" w:sz="0" w:space="0" w:color="auto"/>
      </w:divBdr>
    </w:div>
    <w:div w:id="354039984">
      <w:bodyDiv w:val="1"/>
      <w:marLeft w:val="0"/>
      <w:marRight w:val="0"/>
      <w:marTop w:val="0"/>
      <w:marBottom w:val="0"/>
      <w:divBdr>
        <w:top w:val="none" w:sz="0" w:space="0" w:color="auto"/>
        <w:left w:val="none" w:sz="0" w:space="0" w:color="auto"/>
        <w:bottom w:val="none" w:sz="0" w:space="0" w:color="auto"/>
        <w:right w:val="none" w:sz="0" w:space="0" w:color="auto"/>
      </w:divBdr>
    </w:div>
    <w:div w:id="368187514">
      <w:bodyDiv w:val="1"/>
      <w:marLeft w:val="0"/>
      <w:marRight w:val="0"/>
      <w:marTop w:val="0"/>
      <w:marBottom w:val="0"/>
      <w:divBdr>
        <w:top w:val="none" w:sz="0" w:space="0" w:color="auto"/>
        <w:left w:val="none" w:sz="0" w:space="0" w:color="auto"/>
        <w:bottom w:val="none" w:sz="0" w:space="0" w:color="auto"/>
        <w:right w:val="none" w:sz="0" w:space="0" w:color="auto"/>
      </w:divBdr>
    </w:div>
    <w:div w:id="412750589">
      <w:bodyDiv w:val="1"/>
      <w:marLeft w:val="0"/>
      <w:marRight w:val="0"/>
      <w:marTop w:val="0"/>
      <w:marBottom w:val="0"/>
      <w:divBdr>
        <w:top w:val="none" w:sz="0" w:space="0" w:color="auto"/>
        <w:left w:val="none" w:sz="0" w:space="0" w:color="auto"/>
        <w:bottom w:val="none" w:sz="0" w:space="0" w:color="auto"/>
        <w:right w:val="none" w:sz="0" w:space="0" w:color="auto"/>
      </w:divBdr>
    </w:div>
    <w:div w:id="485820154">
      <w:bodyDiv w:val="1"/>
      <w:marLeft w:val="0"/>
      <w:marRight w:val="0"/>
      <w:marTop w:val="0"/>
      <w:marBottom w:val="0"/>
      <w:divBdr>
        <w:top w:val="none" w:sz="0" w:space="0" w:color="auto"/>
        <w:left w:val="none" w:sz="0" w:space="0" w:color="auto"/>
        <w:bottom w:val="none" w:sz="0" w:space="0" w:color="auto"/>
        <w:right w:val="none" w:sz="0" w:space="0" w:color="auto"/>
      </w:divBdr>
    </w:div>
    <w:div w:id="559293401">
      <w:bodyDiv w:val="1"/>
      <w:marLeft w:val="0"/>
      <w:marRight w:val="0"/>
      <w:marTop w:val="0"/>
      <w:marBottom w:val="0"/>
      <w:divBdr>
        <w:top w:val="none" w:sz="0" w:space="0" w:color="auto"/>
        <w:left w:val="none" w:sz="0" w:space="0" w:color="auto"/>
        <w:bottom w:val="none" w:sz="0" w:space="0" w:color="auto"/>
        <w:right w:val="none" w:sz="0" w:space="0" w:color="auto"/>
      </w:divBdr>
      <w:divsChild>
        <w:div w:id="1527257261">
          <w:marLeft w:val="0"/>
          <w:marRight w:val="0"/>
          <w:marTop w:val="0"/>
          <w:marBottom w:val="0"/>
          <w:divBdr>
            <w:top w:val="none" w:sz="0" w:space="0" w:color="auto"/>
            <w:left w:val="none" w:sz="0" w:space="0" w:color="auto"/>
            <w:bottom w:val="none" w:sz="0" w:space="0" w:color="auto"/>
            <w:right w:val="none" w:sz="0" w:space="0" w:color="auto"/>
          </w:divBdr>
        </w:div>
        <w:div w:id="862981513">
          <w:marLeft w:val="0"/>
          <w:marRight w:val="0"/>
          <w:marTop w:val="0"/>
          <w:marBottom w:val="0"/>
          <w:divBdr>
            <w:top w:val="none" w:sz="0" w:space="0" w:color="auto"/>
            <w:left w:val="none" w:sz="0" w:space="0" w:color="auto"/>
            <w:bottom w:val="none" w:sz="0" w:space="0" w:color="auto"/>
            <w:right w:val="none" w:sz="0" w:space="0" w:color="auto"/>
          </w:divBdr>
        </w:div>
        <w:div w:id="1120492858">
          <w:marLeft w:val="0"/>
          <w:marRight w:val="0"/>
          <w:marTop w:val="0"/>
          <w:marBottom w:val="0"/>
          <w:divBdr>
            <w:top w:val="none" w:sz="0" w:space="0" w:color="auto"/>
            <w:left w:val="none" w:sz="0" w:space="0" w:color="auto"/>
            <w:bottom w:val="none" w:sz="0" w:space="0" w:color="auto"/>
            <w:right w:val="none" w:sz="0" w:space="0" w:color="auto"/>
          </w:divBdr>
        </w:div>
        <w:div w:id="219361858">
          <w:marLeft w:val="0"/>
          <w:marRight w:val="0"/>
          <w:marTop w:val="0"/>
          <w:marBottom w:val="0"/>
          <w:divBdr>
            <w:top w:val="none" w:sz="0" w:space="0" w:color="auto"/>
            <w:left w:val="none" w:sz="0" w:space="0" w:color="auto"/>
            <w:bottom w:val="none" w:sz="0" w:space="0" w:color="auto"/>
            <w:right w:val="none" w:sz="0" w:space="0" w:color="auto"/>
          </w:divBdr>
        </w:div>
      </w:divsChild>
    </w:div>
    <w:div w:id="591159750">
      <w:bodyDiv w:val="1"/>
      <w:marLeft w:val="0"/>
      <w:marRight w:val="0"/>
      <w:marTop w:val="0"/>
      <w:marBottom w:val="0"/>
      <w:divBdr>
        <w:top w:val="none" w:sz="0" w:space="0" w:color="auto"/>
        <w:left w:val="none" w:sz="0" w:space="0" w:color="auto"/>
        <w:bottom w:val="none" w:sz="0" w:space="0" w:color="auto"/>
        <w:right w:val="none" w:sz="0" w:space="0" w:color="auto"/>
      </w:divBdr>
    </w:div>
    <w:div w:id="637228115">
      <w:bodyDiv w:val="1"/>
      <w:marLeft w:val="0"/>
      <w:marRight w:val="0"/>
      <w:marTop w:val="0"/>
      <w:marBottom w:val="0"/>
      <w:divBdr>
        <w:top w:val="none" w:sz="0" w:space="0" w:color="auto"/>
        <w:left w:val="none" w:sz="0" w:space="0" w:color="auto"/>
        <w:bottom w:val="none" w:sz="0" w:space="0" w:color="auto"/>
        <w:right w:val="none" w:sz="0" w:space="0" w:color="auto"/>
      </w:divBdr>
    </w:div>
    <w:div w:id="688457295">
      <w:bodyDiv w:val="1"/>
      <w:marLeft w:val="0"/>
      <w:marRight w:val="0"/>
      <w:marTop w:val="0"/>
      <w:marBottom w:val="0"/>
      <w:divBdr>
        <w:top w:val="none" w:sz="0" w:space="0" w:color="auto"/>
        <w:left w:val="none" w:sz="0" w:space="0" w:color="auto"/>
        <w:bottom w:val="none" w:sz="0" w:space="0" w:color="auto"/>
        <w:right w:val="none" w:sz="0" w:space="0" w:color="auto"/>
      </w:divBdr>
    </w:div>
    <w:div w:id="702706655">
      <w:bodyDiv w:val="1"/>
      <w:marLeft w:val="0"/>
      <w:marRight w:val="0"/>
      <w:marTop w:val="0"/>
      <w:marBottom w:val="0"/>
      <w:divBdr>
        <w:top w:val="none" w:sz="0" w:space="0" w:color="auto"/>
        <w:left w:val="none" w:sz="0" w:space="0" w:color="auto"/>
        <w:bottom w:val="none" w:sz="0" w:space="0" w:color="auto"/>
        <w:right w:val="none" w:sz="0" w:space="0" w:color="auto"/>
      </w:divBdr>
      <w:divsChild>
        <w:div w:id="615677899">
          <w:marLeft w:val="0"/>
          <w:marRight w:val="0"/>
          <w:marTop w:val="0"/>
          <w:marBottom w:val="0"/>
          <w:divBdr>
            <w:top w:val="none" w:sz="0" w:space="0" w:color="auto"/>
            <w:left w:val="none" w:sz="0" w:space="0" w:color="auto"/>
            <w:bottom w:val="none" w:sz="0" w:space="0" w:color="auto"/>
            <w:right w:val="none" w:sz="0" w:space="0" w:color="auto"/>
          </w:divBdr>
        </w:div>
      </w:divsChild>
    </w:div>
    <w:div w:id="719868980">
      <w:bodyDiv w:val="1"/>
      <w:marLeft w:val="0"/>
      <w:marRight w:val="0"/>
      <w:marTop w:val="0"/>
      <w:marBottom w:val="0"/>
      <w:divBdr>
        <w:top w:val="none" w:sz="0" w:space="0" w:color="auto"/>
        <w:left w:val="none" w:sz="0" w:space="0" w:color="auto"/>
        <w:bottom w:val="none" w:sz="0" w:space="0" w:color="auto"/>
        <w:right w:val="none" w:sz="0" w:space="0" w:color="auto"/>
      </w:divBdr>
    </w:div>
    <w:div w:id="782698789">
      <w:bodyDiv w:val="1"/>
      <w:marLeft w:val="0"/>
      <w:marRight w:val="0"/>
      <w:marTop w:val="0"/>
      <w:marBottom w:val="0"/>
      <w:divBdr>
        <w:top w:val="none" w:sz="0" w:space="0" w:color="auto"/>
        <w:left w:val="none" w:sz="0" w:space="0" w:color="auto"/>
        <w:bottom w:val="none" w:sz="0" w:space="0" w:color="auto"/>
        <w:right w:val="none" w:sz="0" w:space="0" w:color="auto"/>
      </w:divBdr>
    </w:div>
    <w:div w:id="837773237">
      <w:bodyDiv w:val="1"/>
      <w:marLeft w:val="0"/>
      <w:marRight w:val="0"/>
      <w:marTop w:val="0"/>
      <w:marBottom w:val="0"/>
      <w:divBdr>
        <w:top w:val="none" w:sz="0" w:space="0" w:color="auto"/>
        <w:left w:val="none" w:sz="0" w:space="0" w:color="auto"/>
        <w:bottom w:val="none" w:sz="0" w:space="0" w:color="auto"/>
        <w:right w:val="none" w:sz="0" w:space="0" w:color="auto"/>
      </w:divBdr>
    </w:div>
    <w:div w:id="847797105">
      <w:bodyDiv w:val="1"/>
      <w:marLeft w:val="0"/>
      <w:marRight w:val="0"/>
      <w:marTop w:val="0"/>
      <w:marBottom w:val="0"/>
      <w:divBdr>
        <w:top w:val="none" w:sz="0" w:space="0" w:color="auto"/>
        <w:left w:val="none" w:sz="0" w:space="0" w:color="auto"/>
        <w:bottom w:val="none" w:sz="0" w:space="0" w:color="auto"/>
        <w:right w:val="none" w:sz="0" w:space="0" w:color="auto"/>
      </w:divBdr>
      <w:divsChild>
        <w:div w:id="882444440">
          <w:marLeft w:val="0"/>
          <w:marRight w:val="0"/>
          <w:marTop w:val="0"/>
          <w:marBottom w:val="0"/>
          <w:divBdr>
            <w:top w:val="none" w:sz="0" w:space="0" w:color="auto"/>
            <w:left w:val="none" w:sz="0" w:space="0" w:color="auto"/>
            <w:bottom w:val="none" w:sz="0" w:space="0" w:color="auto"/>
            <w:right w:val="none" w:sz="0" w:space="0" w:color="auto"/>
          </w:divBdr>
        </w:div>
      </w:divsChild>
    </w:div>
    <w:div w:id="856118108">
      <w:bodyDiv w:val="1"/>
      <w:marLeft w:val="0"/>
      <w:marRight w:val="0"/>
      <w:marTop w:val="0"/>
      <w:marBottom w:val="0"/>
      <w:divBdr>
        <w:top w:val="none" w:sz="0" w:space="0" w:color="auto"/>
        <w:left w:val="none" w:sz="0" w:space="0" w:color="auto"/>
        <w:bottom w:val="none" w:sz="0" w:space="0" w:color="auto"/>
        <w:right w:val="none" w:sz="0" w:space="0" w:color="auto"/>
      </w:divBdr>
      <w:divsChild>
        <w:div w:id="1348942503">
          <w:marLeft w:val="0"/>
          <w:marRight w:val="0"/>
          <w:marTop w:val="0"/>
          <w:marBottom w:val="0"/>
          <w:divBdr>
            <w:top w:val="none" w:sz="0" w:space="0" w:color="auto"/>
            <w:left w:val="none" w:sz="0" w:space="0" w:color="auto"/>
            <w:bottom w:val="none" w:sz="0" w:space="0" w:color="auto"/>
            <w:right w:val="none" w:sz="0" w:space="0" w:color="auto"/>
          </w:divBdr>
        </w:div>
        <w:div w:id="581185579">
          <w:marLeft w:val="0"/>
          <w:marRight w:val="0"/>
          <w:marTop w:val="0"/>
          <w:marBottom w:val="0"/>
          <w:divBdr>
            <w:top w:val="none" w:sz="0" w:space="0" w:color="auto"/>
            <w:left w:val="none" w:sz="0" w:space="0" w:color="auto"/>
            <w:bottom w:val="none" w:sz="0" w:space="0" w:color="auto"/>
            <w:right w:val="none" w:sz="0" w:space="0" w:color="auto"/>
          </w:divBdr>
        </w:div>
        <w:div w:id="31348911">
          <w:marLeft w:val="0"/>
          <w:marRight w:val="0"/>
          <w:marTop w:val="0"/>
          <w:marBottom w:val="0"/>
          <w:divBdr>
            <w:top w:val="none" w:sz="0" w:space="0" w:color="auto"/>
            <w:left w:val="none" w:sz="0" w:space="0" w:color="auto"/>
            <w:bottom w:val="none" w:sz="0" w:space="0" w:color="auto"/>
            <w:right w:val="none" w:sz="0" w:space="0" w:color="auto"/>
          </w:divBdr>
        </w:div>
        <w:div w:id="1144002306">
          <w:marLeft w:val="0"/>
          <w:marRight w:val="0"/>
          <w:marTop w:val="0"/>
          <w:marBottom w:val="0"/>
          <w:divBdr>
            <w:top w:val="none" w:sz="0" w:space="0" w:color="auto"/>
            <w:left w:val="none" w:sz="0" w:space="0" w:color="auto"/>
            <w:bottom w:val="none" w:sz="0" w:space="0" w:color="auto"/>
            <w:right w:val="none" w:sz="0" w:space="0" w:color="auto"/>
          </w:divBdr>
        </w:div>
      </w:divsChild>
    </w:div>
    <w:div w:id="856968151">
      <w:bodyDiv w:val="1"/>
      <w:marLeft w:val="0"/>
      <w:marRight w:val="0"/>
      <w:marTop w:val="0"/>
      <w:marBottom w:val="0"/>
      <w:divBdr>
        <w:top w:val="none" w:sz="0" w:space="0" w:color="auto"/>
        <w:left w:val="none" w:sz="0" w:space="0" w:color="auto"/>
        <w:bottom w:val="none" w:sz="0" w:space="0" w:color="auto"/>
        <w:right w:val="none" w:sz="0" w:space="0" w:color="auto"/>
      </w:divBdr>
    </w:div>
    <w:div w:id="946741703">
      <w:bodyDiv w:val="1"/>
      <w:marLeft w:val="0"/>
      <w:marRight w:val="0"/>
      <w:marTop w:val="0"/>
      <w:marBottom w:val="0"/>
      <w:divBdr>
        <w:top w:val="none" w:sz="0" w:space="0" w:color="auto"/>
        <w:left w:val="none" w:sz="0" w:space="0" w:color="auto"/>
        <w:bottom w:val="none" w:sz="0" w:space="0" w:color="auto"/>
        <w:right w:val="none" w:sz="0" w:space="0" w:color="auto"/>
      </w:divBdr>
    </w:div>
    <w:div w:id="1063142961">
      <w:bodyDiv w:val="1"/>
      <w:marLeft w:val="0"/>
      <w:marRight w:val="0"/>
      <w:marTop w:val="0"/>
      <w:marBottom w:val="0"/>
      <w:divBdr>
        <w:top w:val="none" w:sz="0" w:space="0" w:color="auto"/>
        <w:left w:val="none" w:sz="0" w:space="0" w:color="auto"/>
        <w:bottom w:val="none" w:sz="0" w:space="0" w:color="auto"/>
        <w:right w:val="none" w:sz="0" w:space="0" w:color="auto"/>
      </w:divBdr>
      <w:divsChild>
        <w:div w:id="574777173">
          <w:marLeft w:val="240"/>
          <w:marRight w:val="0"/>
          <w:marTop w:val="240"/>
          <w:marBottom w:val="240"/>
          <w:divBdr>
            <w:top w:val="none" w:sz="0" w:space="0" w:color="auto"/>
            <w:left w:val="none" w:sz="0" w:space="0" w:color="auto"/>
            <w:bottom w:val="none" w:sz="0" w:space="0" w:color="auto"/>
            <w:right w:val="none" w:sz="0" w:space="0" w:color="auto"/>
          </w:divBdr>
        </w:div>
      </w:divsChild>
    </w:div>
    <w:div w:id="1077827885">
      <w:bodyDiv w:val="1"/>
      <w:marLeft w:val="0"/>
      <w:marRight w:val="0"/>
      <w:marTop w:val="0"/>
      <w:marBottom w:val="0"/>
      <w:divBdr>
        <w:top w:val="none" w:sz="0" w:space="0" w:color="auto"/>
        <w:left w:val="none" w:sz="0" w:space="0" w:color="auto"/>
        <w:bottom w:val="none" w:sz="0" w:space="0" w:color="auto"/>
        <w:right w:val="none" w:sz="0" w:space="0" w:color="auto"/>
      </w:divBdr>
    </w:div>
    <w:div w:id="1096515001">
      <w:bodyDiv w:val="1"/>
      <w:marLeft w:val="0"/>
      <w:marRight w:val="0"/>
      <w:marTop w:val="0"/>
      <w:marBottom w:val="0"/>
      <w:divBdr>
        <w:top w:val="none" w:sz="0" w:space="0" w:color="auto"/>
        <w:left w:val="none" w:sz="0" w:space="0" w:color="auto"/>
        <w:bottom w:val="none" w:sz="0" w:space="0" w:color="auto"/>
        <w:right w:val="none" w:sz="0" w:space="0" w:color="auto"/>
      </w:divBdr>
    </w:div>
    <w:div w:id="1232233567">
      <w:bodyDiv w:val="1"/>
      <w:marLeft w:val="0"/>
      <w:marRight w:val="0"/>
      <w:marTop w:val="0"/>
      <w:marBottom w:val="0"/>
      <w:divBdr>
        <w:top w:val="none" w:sz="0" w:space="0" w:color="auto"/>
        <w:left w:val="none" w:sz="0" w:space="0" w:color="auto"/>
        <w:bottom w:val="none" w:sz="0" w:space="0" w:color="auto"/>
        <w:right w:val="none" w:sz="0" w:space="0" w:color="auto"/>
      </w:divBdr>
    </w:div>
    <w:div w:id="1240022357">
      <w:bodyDiv w:val="1"/>
      <w:marLeft w:val="0"/>
      <w:marRight w:val="0"/>
      <w:marTop w:val="0"/>
      <w:marBottom w:val="0"/>
      <w:divBdr>
        <w:top w:val="none" w:sz="0" w:space="0" w:color="auto"/>
        <w:left w:val="none" w:sz="0" w:space="0" w:color="auto"/>
        <w:bottom w:val="none" w:sz="0" w:space="0" w:color="auto"/>
        <w:right w:val="none" w:sz="0" w:space="0" w:color="auto"/>
      </w:divBdr>
      <w:divsChild>
        <w:div w:id="1178229106">
          <w:marLeft w:val="240"/>
          <w:marRight w:val="0"/>
          <w:marTop w:val="240"/>
          <w:marBottom w:val="240"/>
          <w:divBdr>
            <w:top w:val="none" w:sz="0" w:space="0" w:color="auto"/>
            <w:left w:val="none" w:sz="0" w:space="0" w:color="auto"/>
            <w:bottom w:val="none" w:sz="0" w:space="0" w:color="auto"/>
            <w:right w:val="none" w:sz="0" w:space="0" w:color="auto"/>
          </w:divBdr>
        </w:div>
        <w:div w:id="88548003">
          <w:marLeft w:val="240"/>
          <w:marRight w:val="0"/>
          <w:marTop w:val="240"/>
          <w:marBottom w:val="240"/>
          <w:divBdr>
            <w:top w:val="none" w:sz="0" w:space="0" w:color="auto"/>
            <w:left w:val="none" w:sz="0" w:space="0" w:color="auto"/>
            <w:bottom w:val="none" w:sz="0" w:space="0" w:color="auto"/>
            <w:right w:val="none" w:sz="0" w:space="0" w:color="auto"/>
          </w:divBdr>
        </w:div>
      </w:divsChild>
    </w:div>
    <w:div w:id="1272858567">
      <w:bodyDiv w:val="1"/>
      <w:marLeft w:val="0"/>
      <w:marRight w:val="0"/>
      <w:marTop w:val="0"/>
      <w:marBottom w:val="0"/>
      <w:divBdr>
        <w:top w:val="none" w:sz="0" w:space="0" w:color="auto"/>
        <w:left w:val="none" w:sz="0" w:space="0" w:color="auto"/>
        <w:bottom w:val="none" w:sz="0" w:space="0" w:color="auto"/>
        <w:right w:val="none" w:sz="0" w:space="0" w:color="auto"/>
      </w:divBdr>
      <w:divsChild>
        <w:div w:id="301277382">
          <w:marLeft w:val="240"/>
          <w:marRight w:val="0"/>
          <w:marTop w:val="240"/>
          <w:marBottom w:val="240"/>
          <w:divBdr>
            <w:top w:val="none" w:sz="0" w:space="0" w:color="auto"/>
            <w:left w:val="none" w:sz="0" w:space="0" w:color="auto"/>
            <w:bottom w:val="none" w:sz="0" w:space="0" w:color="auto"/>
            <w:right w:val="none" w:sz="0" w:space="0" w:color="auto"/>
          </w:divBdr>
        </w:div>
        <w:div w:id="1266579349">
          <w:marLeft w:val="240"/>
          <w:marRight w:val="0"/>
          <w:marTop w:val="240"/>
          <w:marBottom w:val="240"/>
          <w:divBdr>
            <w:top w:val="none" w:sz="0" w:space="0" w:color="auto"/>
            <w:left w:val="none" w:sz="0" w:space="0" w:color="auto"/>
            <w:bottom w:val="none" w:sz="0" w:space="0" w:color="auto"/>
            <w:right w:val="none" w:sz="0" w:space="0" w:color="auto"/>
          </w:divBdr>
        </w:div>
      </w:divsChild>
    </w:div>
    <w:div w:id="1287741567">
      <w:bodyDiv w:val="1"/>
      <w:marLeft w:val="0"/>
      <w:marRight w:val="0"/>
      <w:marTop w:val="0"/>
      <w:marBottom w:val="0"/>
      <w:divBdr>
        <w:top w:val="none" w:sz="0" w:space="0" w:color="auto"/>
        <w:left w:val="none" w:sz="0" w:space="0" w:color="auto"/>
        <w:bottom w:val="none" w:sz="0" w:space="0" w:color="auto"/>
        <w:right w:val="none" w:sz="0" w:space="0" w:color="auto"/>
      </w:divBdr>
      <w:divsChild>
        <w:div w:id="1806509968">
          <w:marLeft w:val="0"/>
          <w:marRight w:val="0"/>
          <w:marTop w:val="0"/>
          <w:marBottom w:val="0"/>
          <w:divBdr>
            <w:top w:val="none" w:sz="0" w:space="0" w:color="auto"/>
            <w:left w:val="none" w:sz="0" w:space="0" w:color="auto"/>
            <w:bottom w:val="none" w:sz="0" w:space="0" w:color="auto"/>
            <w:right w:val="none" w:sz="0" w:space="0" w:color="auto"/>
          </w:divBdr>
        </w:div>
      </w:divsChild>
    </w:div>
    <w:div w:id="1289245283">
      <w:bodyDiv w:val="1"/>
      <w:marLeft w:val="0"/>
      <w:marRight w:val="0"/>
      <w:marTop w:val="0"/>
      <w:marBottom w:val="0"/>
      <w:divBdr>
        <w:top w:val="none" w:sz="0" w:space="0" w:color="auto"/>
        <w:left w:val="none" w:sz="0" w:space="0" w:color="auto"/>
        <w:bottom w:val="none" w:sz="0" w:space="0" w:color="auto"/>
        <w:right w:val="none" w:sz="0" w:space="0" w:color="auto"/>
      </w:divBdr>
    </w:div>
    <w:div w:id="1296793381">
      <w:bodyDiv w:val="1"/>
      <w:marLeft w:val="0"/>
      <w:marRight w:val="0"/>
      <w:marTop w:val="0"/>
      <w:marBottom w:val="0"/>
      <w:divBdr>
        <w:top w:val="none" w:sz="0" w:space="0" w:color="auto"/>
        <w:left w:val="none" w:sz="0" w:space="0" w:color="auto"/>
        <w:bottom w:val="none" w:sz="0" w:space="0" w:color="auto"/>
        <w:right w:val="none" w:sz="0" w:space="0" w:color="auto"/>
      </w:divBdr>
    </w:div>
    <w:div w:id="1375230373">
      <w:bodyDiv w:val="1"/>
      <w:marLeft w:val="0"/>
      <w:marRight w:val="0"/>
      <w:marTop w:val="0"/>
      <w:marBottom w:val="0"/>
      <w:divBdr>
        <w:top w:val="none" w:sz="0" w:space="0" w:color="auto"/>
        <w:left w:val="none" w:sz="0" w:space="0" w:color="auto"/>
        <w:bottom w:val="none" w:sz="0" w:space="0" w:color="auto"/>
        <w:right w:val="none" w:sz="0" w:space="0" w:color="auto"/>
      </w:divBdr>
    </w:div>
    <w:div w:id="1398015466">
      <w:bodyDiv w:val="1"/>
      <w:marLeft w:val="0"/>
      <w:marRight w:val="0"/>
      <w:marTop w:val="0"/>
      <w:marBottom w:val="0"/>
      <w:divBdr>
        <w:top w:val="none" w:sz="0" w:space="0" w:color="auto"/>
        <w:left w:val="none" w:sz="0" w:space="0" w:color="auto"/>
        <w:bottom w:val="none" w:sz="0" w:space="0" w:color="auto"/>
        <w:right w:val="none" w:sz="0" w:space="0" w:color="auto"/>
      </w:divBdr>
      <w:divsChild>
        <w:div w:id="1246495096">
          <w:marLeft w:val="0"/>
          <w:marRight w:val="0"/>
          <w:marTop w:val="0"/>
          <w:marBottom w:val="0"/>
          <w:divBdr>
            <w:top w:val="none" w:sz="0" w:space="0" w:color="auto"/>
            <w:left w:val="none" w:sz="0" w:space="0" w:color="auto"/>
            <w:bottom w:val="none" w:sz="0" w:space="0" w:color="auto"/>
            <w:right w:val="none" w:sz="0" w:space="0" w:color="auto"/>
          </w:divBdr>
        </w:div>
      </w:divsChild>
    </w:div>
    <w:div w:id="1467162779">
      <w:bodyDiv w:val="1"/>
      <w:marLeft w:val="0"/>
      <w:marRight w:val="0"/>
      <w:marTop w:val="0"/>
      <w:marBottom w:val="0"/>
      <w:divBdr>
        <w:top w:val="none" w:sz="0" w:space="0" w:color="auto"/>
        <w:left w:val="none" w:sz="0" w:space="0" w:color="auto"/>
        <w:bottom w:val="none" w:sz="0" w:space="0" w:color="auto"/>
        <w:right w:val="none" w:sz="0" w:space="0" w:color="auto"/>
      </w:divBdr>
    </w:div>
    <w:div w:id="1482653523">
      <w:bodyDiv w:val="1"/>
      <w:marLeft w:val="0"/>
      <w:marRight w:val="0"/>
      <w:marTop w:val="0"/>
      <w:marBottom w:val="0"/>
      <w:divBdr>
        <w:top w:val="none" w:sz="0" w:space="0" w:color="auto"/>
        <w:left w:val="none" w:sz="0" w:space="0" w:color="auto"/>
        <w:bottom w:val="none" w:sz="0" w:space="0" w:color="auto"/>
        <w:right w:val="none" w:sz="0" w:space="0" w:color="auto"/>
      </w:divBdr>
    </w:div>
    <w:div w:id="1513106481">
      <w:bodyDiv w:val="1"/>
      <w:marLeft w:val="0"/>
      <w:marRight w:val="0"/>
      <w:marTop w:val="0"/>
      <w:marBottom w:val="0"/>
      <w:divBdr>
        <w:top w:val="none" w:sz="0" w:space="0" w:color="auto"/>
        <w:left w:val="none" w:sz="0" w:space="0" w:color="auto"/>
        <w:bottom w:val="none" w:sz="0" w:space="0" w:color="auto"/>
        <w:right w:val="none" w:sz="0" w:space="0" w:color="auto"/>
      </w:divBdr>
    </w:div>
    <w:div w:id="1525751711">
      <w:bodyDiv w:val="1"/>
      <w:marLeft w:val="0"/>
      <w:marRight w:val="0"/>
      <w:marTop w:val="0"/>
      <w:marBottom w:val="0"/>
      <w:divBdr>
        <w:top w:val="none" w:sz="0" w:space="0" w:color="auto"/>
        <w:left w:val="none" w:sz="0" w:space="0" w:color="auto"/>
        <w:bottom w:val="none" w:sz="0" w:space="0" w:color="auto"/>
        <w:right w:val="none" w:sz="0" w:space="0" w:color="auto"/>
      </w:divBdr>
    </w:div>
    <w:div w:id="1528836149">
      <w:bodyDiv w:val="1"/>
      <w:marLeft w:val="0"/>
      <w:marRight w:val="0"/>
      <w:marTop w:val="0"/>
      <w:marBottom w:val="0"/>
      <w:divBdr>
        <w:top w:val="none" w:sz="0" w:space="0" w:color="auto"/>
        <w:left w:val="none" w:sz="0" w:space="0" w:color="auto"/>
        <w:bottom w:val="none" w:sz="0" w:space="0" w:color="auto"/>
        <w:right w:val="none" w:sz="0" w:space="0" w:color="auto"/>
      </w:divBdr>
    </w:div>
    <w:div w:id="1536426035">
      <w:bodyDiv w:val="1"/>
      <w:marLeft w:val="0"/>
      <w:marRight w:val="0"/>
      <w:marTop w:val="0"/>
      <w:marBottom w:val="0"/>
      <w:divBdr>
        <w:top w:val="none" w:sz="0" w:space="0" w:color="auto"/>
        <w:left w:val="none" w:sz="0" w:space="0" w:color="auto"/>
        <w:bottom w:val="none" w:sz="0" w:space="0" w:color="auto"/>
        <w:right w:val="none" w:sz="0" w:space="0" w:color="auto"/>
      </w:divBdr>
    </w:div>
    <w:div w:id="1598055243">
      <w:bodyDiv w:val="1"/>
      <w:marLeft w:val="0"/>
      <w:marRight w:val="0"/>
      <w:marTop w:val="0"/>
      <w:marBottom w:val="0"/>
      <w:divBdr>
        <w:top w:val="none" w:sz="0" w:space="0" w:color="auto"/>
        <w:left w:val="none" w:sz="0" w:space="0" w:color="auto"/>
        <w:bottom w:val="none" w:sz="0" w:space="0" w:color="auto"/>
        <w:right w:val="none" w:sz="0" w:space="0" w:color="auto"/>
      </w:divBdr>
    </w:div>
    <w:div w:id="1622148245">
      <w:bodyDiv w:val="1"/>
      <w:marLeft w:val="0"/>
      <w:marRight w:val="0"/>
      <w:marTop w:val="0"/>
      <w:marBottom w:val="0"/>
      <w:divBdr>
        <w:top w:val="none" w:sz="0" w:space="0" w:color="auto"/>
        <w:left w:val="none" w:sz="0" w:space="0" w:color="auto"/>
        <w:bottom w:val="none" w:sz="0" w:space="0" w:color="auto"/>
        <w:right w:val="none" w:sz="0" w:space="0" w:color="auto"/>
      </w:divBdr>
    </w:div>
    <w:div w:id="1638757009">
      <w:bodyDiv w:val="1"/>
      <w:marLeft w:val="0"/>
      <w:marRight w:val="0"/>
      <w:marTop w:val="0"/>
      <w:marBottom w:val="0"/>
      <w:divBdr>
        <w:top w:val="none" w:sz="0" w:space="0" w:color="auto"/>
        <w:left w:val="none" w:sz="0" w:space="0" w:color="auto"/>
        <w:bottom w:val="none" w:sz="0" w:space="0" w:color="auto"/>
        <w:right w:val="none" w:sz="0" w:space="0" w:color="auto"/>
      </w:divBdr>
    </w:div>
    <w:div w:id="1680547087">
      <w:bodyDiv w:val="1"/>
      <w:marLeft w:val="0"/>
      <w:marRight w:val="0"/>
      <w:marTop w:val="0"/>
      <w:marBottom w:val="0"/>
      <w:divBdr>
        <w:top w:val="none" w:sz="0" w:space="0" w:color="auto"/>
        <w:left w:val="none" w:sz="0" w:space="0" w:color="auto"/>
        <w:bottom w:val="none" w:sz="0" w:space="0" w:color="auto"/>
        <w:right w:val="none" w:sz="0" w:space="0" w:color="auto"/>
      </w:divBdr>
      <w:divsChild>
        <w:div w:id="2122147723">
          <w:marLeft w:val="240"/>
          <w:marRight w:val="0"/>
          <w:marTop w:val="240"/>
          <w:marBottom w:val="240"/>
          <w:divBdr>
            <w:top w:val="none" w:sz="0" w:space="0" w:color="auto"/>
            <w:left w:val="none" w:sz="0" w:space="0" w:color="auto"/>
            <w:bottom w:val="none" w:sz="0" w:space="0" w:color="auto"/>
            <w:right w:val="none" w:sz="0" w:space="0" w:color="auto"/>
          </w:divBdr>
        </w:div>
      </w:divsChild>
    </w:div>
    <w:div w:id="1689989894">
      <w:bodyDiv w:val="1"/>
      <w:marLeft w:val="0"/>
      <w:marRight w:val="0"/>
      <w:marTop w:val="0"/>
      <w:marBottom w:val="0"/>
      <w:divBdr>
        <w:top w:val="none" w:sz="0" w:space="0" w:color="auto"/>
        <w:left w:val="none" w:sz="0" w:space="0" w:color="auto"/>
        <w:bottom w:val="none" w:sz="0" w:space="0" w:color="auto"/>
        <w:right w:val="none" w:sz="0" w:space="0" w:color="auto"/>
      </w:divBdr>
    </w:div>
    <w:div w:id="1741322694">
      <w:bodyDiv w:val="1"/>
      <w:marLeft w:val="0"/>
      <w:marRight w:val="0"/>
      <w:marTop w:val="0"/>
      <w:marBottom w:val="0"/>
      <w:divBdr>
        <w:top w:val="none" w:sz="0" w:space="0" w:color="auto"/>
        <w:left w:val="none" w:sz="0" w:space="0" w:color="auto"/>
        <w:bottom w:val="none" w:sz="0" w:space="0" w:color="auto"/>
        <w:right w:val="none" w:sz="0" w:space="0" w:color="auto"/>
      </w:divBdr>
    </w:div>
    <w:div w:id="1754549944">
      <w:bodyDiv w:val="1"/>
      <w:marLeft w:val="0"/>
      <w:marRight w:val="0"/>
      <w:marTop w:val="0"/>
      <w:marBottom w:val="0"/>
      <w:divBdr>
        <w:top w:val="none" w:sz="0" w:space="0" w:color="auto"/>
        <w:left w:val="none" w:sz="0" w:space="0" w:color="auto"/>
        <w:bottom w:val="none" w:sz="0" w:space="0" w:color="auto"/>
        <w:right w:val="none" w:sz="0" w:space="0" w:color="auto"/>
      </w:divBdr>
    </w:div>
    <w:div w:id="1777283376">
      <w:bodyDiv w:val="1"/>
      <w:marLeft w:val="0"/>
      <w:marRight w:val="0"/>
      <w:marTop w:val="0"/>
      <w:marBottom w:val="0"/>
      <w:divBdr>
        <w:top w:val="none" w:sz="0" w:space="0" w:color="auto"/>
        <w:left w:val="none" w:sz="0" w:space="0" w:color="auto"/>
        <w:bottom w:val="none" w:sz="0" w:space="0" w:color="auto"/>
        <w:right w:val="none" w:sz="0" w:space="0" w:color="auto"/>
      </w:divBdr>
    </w:div>
    <w:div w:id="1809008843">
      <w:bodyDiv w:val="1"/>
      <w:marLeft w:val="0"/>
      <w:marRight w:val="0"/>
      <w:marTop w:val="0"/>
      <w:marBottom w:val="0"/>
      <w:divBdr>
        <w:top w:val="none" w:sz="0" w:space="0" w:color="auto"/>
        <w:left w:val="none" w:sz="0" w:space="0" w:color="auto"/>
        <w:bottom w:val="none" w:sz="0" w:space="0" w:color="auto"/>
        <w:right w:val="none" w:sz="0" w:space="0" w:color="auto"/>
      </w:divBdr>
    </w:div>
    <w:div w:id="1821115087">
      <w:bodyDiv w:val="1"/>
      <w:marLeft w:val="0"/>
      <w:marRight w:val="0"/>
      <w:marTop w:val="0"/>
      <w:marBottom w:val="0"/>
      <w:divBdr>
        <w:top w:val="none" w:sz="0" w:space="0" w:color="auto"/>
        <w:left w:val="none" w:sz="0" w:space="0" w:color="auto"/>
        <w:bottom w:val="none" w:sz="0" w:space="0" w:color="auto"/>
        <w:right w:val="none" w:sz="0" w:space="0" w:color="auto"/>
      </w:divBdr>
    </w:div>
    <w:div w:id="1848130874">
      <w:bodyDiv w:val="1"/>
      <w:marLeft w:val="0"/>
      <w:marRight w:val="0"/>
      <w:marTop w:val="0"/>
      <w:marBottom w:val="0"/>
      <w:divBdr>
        <w:top w:val="none" w:sz="0" w:space="0" w:color="auto"/>
        <w:left w:val="none" w:sz="0" w:space="0" w:color="auto"/>
        <w:bottom w:val="none" w:sz="0" w:space="0" w:color="auto"/>
        <w:right w:val="none" w:sz="0" w:space="0" w:color="auto"/>
      </w:divBdr>
    </w:div>
    <w:div w:id="1891769412">
      <w:bodyDiv w:val="1"/>
      <w:marLeft w:val="0"/>
      <w:marRight w:val="0"/>
      <w:marTop w:val="0"/>
      <w:marBottom w:val="0"/>
      <w:divBdr>
        <w:top w:val="none" w:sz="0" w:space="0" w:color="auto"/>
        <w:left w:val="none" w:sz="0" w:space="0" w:color="auto"/>
        <w:bottom w:val="none" w:sz="0" w:space="0" w:color="auto"/>
        <w:right w:val="none" w:sz="0" w:space="0" w:color="auto"/>
      </w:divBdr>
      <w:divsChild>
        <w:div w:id="1081441615">
          <w:marLeft w:val="0"/>
          <w:marRight w:val="0"/>
          <w:marTop w:val="0"/>
          <w:marBottom w:val="0"/>
          <w:divBdr>
            <w:top w:val="none" w:sz="0" w:space="0" w:color="auto"/>
            <w:left w:val="none" w:sz="0" w:space="0" w:color="auto"/>
            <w:bottom w:val="none" w:sz="0" w:space="0" w:color="auto"/>
            <w:right w:val="none" w:sz="0" w:space="0" w:color="auto"/>
          </w:divBdr>
        </w:div>
      </w:divsChild>
    </w:div>
    <w:div w:id="1923907573">
      <w:bodyDiv w:val="1"/>
      <w:marLeft w:val="0"/>
      <w:marRight w:val="0"/>
      <w:marTop w:val="0"/>
      <w:marBottom w:val="0"/>
      <w:divBdr>
        <w:top w:val="none" w:sz="0" w:space="0" w:color="auto"/>
        <w:left w:val="none" w:sz="0" w:space="0" w:color="auto"/>
        <w:bottom w:val="none" w:sz="0" w:space="0" w:color="auto"/>
        <w:right w:val="none" w:sz="0" w:space="0" w:color="auto"/>
      </w:divBdr>
      <w:divsChild>
        <w:div w:id="1958675079">
          <w:marLeft w:val="0"/>
          <w:marRight w:val="0"/>
          <w:marTop w:val="0"/>
          <w:marBottom w:val="0"/>
          <w:divBdr>
            <w:top w:val="none" w:sz="0" w:space="0" w:color="auto"/>
            <w:left w:val="none" w:sz="0" w:space="0" w:color="auto"/>
            <w:bottom w:val="none" w:sz="0" w:space="0" w:color="auto"/>
            <w:right w:val="none" w:sz="0" w:space="0" w:color="auto"/>
          </w:divBdr>
        </w:div>
        <w:div w:id="1942684698">
          <w:marLeft w:val="0"/>
          <w:marRight w:val="0"/>
          <w:marTop w:val="0"/>
          <w:marBottom w:val="0"/>
          <w:divBdr>
            <w:top w:val="none" w:sz="0" w:space="0" w:color="auto"/>
            <w:left w:val="none" w:sz="0" w:space="0" w:color="auto"/>
            <w:bottom w:val="none" w:sz="0" w:space="0" w:color="auto"/>
            <w:right w:val="none" w:sz="0" w:space="0" w:color="auto"/>
          </w:divBdr>
        </w:div>
        <w:div w:id="1636368927">
          <w:marLeft w:val="0"/>
          <w:marRight w:val="0"/>
          <w:marTop w:val="0"/>
          <w:marBottom w:val="0"/>
          <w:divBdr>
            <w:top w:val="none" w:sz="0" w:space="0" w:color="auto"/>
            <w:left w:val="none" w:sz="0" w:space="0" w:color="auto"/>
            <w:bottom w:val="none" w:sz="0" w:space="0" w:color="auto"/>
            <w:right w:val="none" w:sz="0" w:space="0" w:color="auto"/>
          </w:divBdr>
        </w:div>
      </w:divsChild>
    </w:div>
    <w:div w:id="1986737038">
      <w:bodyDiv w:val="1"/>
      <w:marLeft w:val="0"/>
      <w:marRight w:val="0"/>
      <w:marTop w:val="0"/>
      <w:marBottom w:val="0"/>
      <w:divBdr>
        <w:top w:val="none" w:sz="0" w:space="0" w:color="auto"/>
        <w:left w:val="none" w:sz="0" w:space="0" w:color="auto"/>
        <w:bottom w:val="none" w:sz="0" w:space="0" w:color="auto"/>
        <w:right w:val="none" w:sz="0" w:space="0" w:color="auto"/>
      </w:divBdr>
    </w:div>
    <w:div w:id="2117361936">
      <w:bodyDiv w:val="1"/>
      <w:marLeft w:val="0"/>
      <w:marRight w:val="0"/>
      <w:marTop w:val="0"/>
      <w:marBottom w:val="0"/>
      <w:divBdr>
        <w:top w:val="none" w:sz="0" w:space="0" w:color="auto"/>
        <w:left w:val="none" w:sz="0" w:space="0" w:color="auto"/>
        <w:bottom w:val="none" w:sz="0" w:space="0" w:color="auto"/>
        <w:right w:val="none" w:sz="0" w:space="0" w:color="auto"/>
      </w:divBdr>
      <w:divsChild>
        <w:div w:id="783577138">
          <w:marLeft w:val="0"/>
          <w:marRight w:val="0"/>
          <w:marTop w:val="0"/>
          <w:marBottom w:val="0"/>
          <w:divBdr>
            <w:top w:val="none" w:sz="0" w:space="0" w:color="auto"/>
            <w:left w:val="none" w:sz="0" w:space="0" w:color="auto"/>
            <w:bottom w:val="none" w:sz="0" w:space="0" w:color="auto"/>
            <w:right w:val="none" w:sz="0" w:space="0" w:color="auto"/>
          </w:divBdr>
        </w:div>
        <w:div w:id="1546873458">
          <w:marLeft w:val="0"/>
          <w:marRight w:val="0"/>
          <w:marTop w:val="0"/>
          <w:marBottom w:val="0"/>
          <w:divBdr>
            <w:top w:val="none" w:sz="0" w:space="0" w:color="auto"/>
            <w:left w:val="none" w:sz="0" w:space="0" w:color="auto"/>
            <w:bottom w:val="none" w:sz="0" w:space="0" w:color="auto"/>
            <w:right w:val="none" w:sz="0" w:space="0" w:color="auto"/>
          </w:divBdr>
        </w:div>
        <w:div w:id="973683262">
          <w:marLeft w:val="0"/>
          <w:marRight w:val="0"/>
          <w:marTop w:val="0"/>
          <w:marBottom w:val="0"/>
          <w:divBdr>
            <w:top w:val="none" w:sz="0" w:space="0" w:color="auto"/>
            <w:left w:val="none" w:sz="0" w:space="0" w:color="auto"/>
            <w:bottom w:val="none" w:sz="0" w:space="0" w:color="auto"/>
            <w:right w:val="none" w:sz="0" w:space="0" w:color="auto"/>
          </w:divBdr>
        </w:div>
      </w:divsChild>
    </w:div>
    <w:div w:id="2119062880">
      <w:bodyDiv w:val="1"/>
      <w:marLeft w:val="0"/>
      <w:marRight w:val="0"/>
      <w:marTop w:val="0"/>
      <w:marBottom w:val="0"/>
      <w:divBdr>
        <w:top w:val="none" w:sz="0" w:space="0" w:color="auto"/>
        <w:left w:val="none" w:sz="0" w:space="0" w:color="auto"/>
        <w:bottom w:val="none" w:sz="0" w:space="0" w:color="auto"/>
        <w:right w:val="none" w:sz="0" w:space="0" w:color="auto"/>
      </w:divBdr>
    </w:div>
    <w:div w:id="213058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357CE-2F96-4E83-BC3B-B011D7A34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Elim</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Rodger</dc:creator>
  <cp:lastModifiedBy>Rachel Rodger</cp:lastModifiedBy>
  <cp:revision>2</cp:revision>
  <cp:lastPrinted>2018-07-09T02:12:00Z</cp:lastPrinted>
  <dcterms:created xsi:type="dcterms:W3CDTF">2018-07-09T02:13:00Z</dcterms:created>
  <dcterms:modified xsi:type="dcterms:W3CDTF">2018-07-09T02:13:00Z</dcterms:modified>
</cp:coreProperties>
</file>